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535E1" w14:textId="4C5EB7B5" w:rsidR="00075E4F" w:rsidRPr="00494CA9" w:rsidRDefault="00222D98" w:rsidP="00494CA9">
      <w:pPr>
        <w:jc w:val="center"/>
        <w:rPr>
          <w:b/>
        </w:rPr>
      </w:pPr>
      <w:proofErr w:type="gramStart"/>
      <w:r>
        <w:rPr>
          <w:b/>
        </w:rPr>
        <w:t xml:space="preserve">EĞİTİM </w:t>
      </w:r>
      <w:r w:rsidR="003D0933" w:rsidRPr="00494CA9">
        <w:rPr>
          <w:b/>
        </w:rPr>
        <w:t xml:space="preserve"> HİZMET</w:t>
      </w:r>
      <w:proofErr w:type="gramEnd"/>
      <w:r w:rsidR="003D0933" w:rsidRPr="00494CA9">
        <w:rPr>
          <w:b/>
        </w:rPr>
        <w:t xml:space="preserve"> ALIMINA İLİŞKİN TEKNİK ŞARTNAME</w:t>
      </w:r>
    </w:p>
    <w:tbl>
      <w:tblPr>
        <w:tblStyle w:val="TabloKlavuzu"/>
        <w:tblW w:w="9493" w:type="dxa"/>
        <w:tblLook w:val="04A0" w:firstRow="1" w:lastRow="0" w:firstColumn="1" w:lastColumn="0" w:noHBand="0" w:noVBand="1"/>
      </w:tblPr>
      <w:tblGrid>
        <w:gridCol w:w="2263"/>
        <w:gridCol w:w="7230"/>
      </w:tblGrid>
      <w:tr w:rsidR="00C00182" w:rsidRPr="00B97764" w14:paraId="5C546125" w14:textId="77777777" w:rsidTr="00240235">
        <w:tc>
          <w:tcPr>
            <w:tcW w:w="2263" w:type="dxa"/>
          </w:tcPr>
          <w:p w14:paraId="02C0A1E1" w14:textId="77777777" w:rsidR="00C00182" w:rsidRPr="00B97764" w:rsidRDefault="00C00182" w:rsidP="00B97764">
            <w:pPr>
              <w:jc w:val="both"/>
              <w:rPr>
                <w:rFonts w:cs="Times New Roman"/>
                <w:szCs w:val="24"/>
              </w:rPr>
            </w:pPr>
            <w:r w:rsidRPr="00B97764">
              <w:rPr>
                <w:rFonts w:cs="Times New Roman"/>
                <w:szCs w:val="24"/>
              </w:rPr>
              <w:t>Program Adı</w:t>
            </w:r>
          </w:p>
        </w:tc>
        <w:tc>
          <w:tcPr>
            <w:tcW w:w="7230" w:type="dxa"/>
          </w:tcPr>
          <w:p w14:paraId="330EDD81" w14:textId="77777777" w:rsidR="00C00182" w:rsidRPr="00B97764" w:rsidRDefault="00AF28BF" w:rsidP="00B97764">
            <w:pPr>
              <w:jc w:val="both"/>
              <w:rPr>
                <w:rFonts w:cs="Times New Roman"/>
                <w:szCs w:val="24"/>
              </w:rPr>
            </w:pPr>
            <w:r w:rsidRPr="00B97764">
              <w:rPr>
                <w:rFonts w:cs="Times New Roman"/>
                <w:szCs w:val="24"/>
              </w:rPr>
              <w:t>TR61</w:t>
            </w:r>
            <w:r w:rsidR="00D54279">
              <w:rPr>
                <w:rFonts w:cs="Times New Roman"/>
                <w:szCs w:val="24"/>
              </w:rPr>
              <w:t>/25</w:t>
            </w:r>
            <w:r w:rsidR="00C00182" w:rsidRPr="00B97764">
              <w:rPr>
                <w:rFonts w:cs="Times New Roman"/>
                <w:szCs w:val="24"/>
              </w:rPr>
              <w:t>/TD Teknik Destek Programı</w:t>
            </w:r>
          </w:p>
        </w:tc>
      </w:tr>
      <w:tr w:rsidR="00C00182" w:rsidRPr="00B97764" w14:paraId="5D17EC37" w14:textId="77777777" w:rsidTr="00240235">
        <w:tc>
          <w:tcPr>
            <w:tcW w:w="2263" w:type="dxa"/>
          </w:tcPr>
          <w:p w14:paraId="2C1F9EFC" w14:textId="77777777" w:rsidR="00C00182" w:rsidRPr="00B97764" w:rsidRDefault="00C00182" w:rsidP="00B97764">
            <w:pPr>
              <w:jc w:val="both"/>
              <w:rPr>
                <w:rFonts w:cs="Times New Roman"/>
                <w:szCs w:val="24"/>
              </w:rPr>
            </w:pPr>
            <w:r w:rsidRPr="00B97764">
              <w:rPr>
                <w:rFonts w:cs="Times New Roman"/>
                <w:szCs w:val="24"/>
              </w:rPr>
              <w:t>Proje Kodu</w:t>
            </w:r>
          </w:p>
        </w:tc>
        <w:tc>
          <w:tcPr>
            <w:tcW w:w="7230" w:type="dxa"/>
          </w:tcPr>
          <w:p w14:paraId="5422FB84" w14:textId="41305855" w:rsidR="00C00182" w:rsidRPr="00B97764" w:rsidRDefault="00AF28BF" w:rsidP="00B97764">
            <w:pPr>
              <w:jc w:val="both"/>
              <w:rPr>
                <w:rFonts w:cs="Times New Roman"/>
                <w:szCs w:val="24"/>
              </w:rPr>
            </w:pPr>
            <w:r w:rsidRPr="00B97764">
              <w:rPr>
                <w:rFonts w:cs="Times New Roman"/>
                <w:szCs w:val="24"/>
              </w:rPr>
              <w:t>TR61</w:t>
            </w:r>
            <w:r w:rsidR="00D54279">
              <w:rPr>
                <w:rFonts w:cs="Times New Roman"/>
                <w:szCs w:val="24"/>
              </w:rPr>
              <w:t>/25</w:t>
            </w:r>
            <w:r w:rsidR="00494CA9">
              <w:rPr>
                <w:rFonts w:cs="Times New Roman"/>
                <w:szCs w:val="24"/>
              </w:rPr>
              <w:t>/TD/0</w:t>
            </w:r>
            <w:r w:rsidR="0063527C">
              <w:rPr>
                <w:rFonts w:cs="Times New Roman"/>
                <w:szCs w:val="24"/>
              </w:rPr>
              <w:t>0</w:t>
            </w:r>
            <w:r w:rsidR="00E325B7">
              <w:rPr>
                <w:rFonts w:cs="Times New Roman"/>
                <w:szCs w:val="24"/>
              </w:rPr>
              <w:t>37</w:t>
            </w:r>
          </w:p>
        </w:tc>
      </w:tr>
      <w:tr w:rsidR="00C00182" w:rsidRPr="00B97764" w14:paraId="152E91DB" w14:textId="77777777" w:rsidTr="00240235">
        <w:tc>
          <w:tcPr>
            <w:tcW w:w="2263" w:type="dxa"/>
          </w:tcPr>
          <w:p w14:paraId="79CDDE15" w14:textId="6F7C53A1" w:rsidR="00C00182" w:rsidRPr="00B97764" w:rsidRDefault="00A966C3" w:rsidP="00B97764">
            <w:pPr>
              <w:jc w:val="both"/>
              <w:rPr>
                <w:rFonts w:cs="Times New Roman"/>
                <w:szCs w:val="24"/>
              </w:rPr>
            </w:pPr>
            <w:r>
              <w:rPr>
                <w:rFonts w:cs="Times New Roman"/>
                <w:szCs w:val="24"/>
              </w:rPr>
              <w:t>Yararlanıcı</w:t>
            </w:r>
          </w:p>
        </w:tc>
        <w:tc>
          <w:tcPr>
            <w:tcW w:w="7230" w:type="dxa"/>
          </w:tcPr>
          <w:p w14:paraId="69CDBF3E" w14:textId="1EA8F26E" w:rsidR="00C00182" w:rsidRPr="00B97764" w:rsidRDefault="00E325B7" w:rsidP="00B97764">
            <w:pPr>
              <w:jc w:val="both"/>
              <w:rPr>
                <w:rFonts w:cs="Times New Roman"/>
                <w:szCs w:val="24"/>
              </w:rPr>
            </w:pPr>
            <w:r w:rsidRPr="00E325B7">
              <w:rPr>
                <w:rFonts w:cs="Times New Roman"/>
                <w:szCs w:val="24"/>
              </w:rPr>
              <w:t>Basın İlan Kurumu Antalya Şube Müdürlüğü</w:t>
            </w:r>
          </w:p>
        </w:tc>
      </w:tr>
      <w:tr w:rsidR="00C00182" w:rsidRPr="00B97764" w14:paraId="553964CE" w14:textId="77777777" w:rsidTr="00240235">
        <w:tc>
          <w:tcPr>
            <w:tcW w:w="2263" w:type="dxa"/>
          </w:tcPr>
          <w:p w14:paraId="369E3A5A" w14:textId="77777777" w:rsidR="00C00182" w:rsidRPr="00B97764" w:rsidRDefault="00C00182" w:rsidP="00B97764">
            <w:pPr>
              <w:jc w:val="both"/>
              <w:rPr>
                <w:rFonts w:cs="Times New Roman"/>
                <w:szCs w:val="24"/>
              </w:rPr>
            </w:pPr>
            <w:r w:rsidRPr="00B97764">
              <w:rPr>
                <w:rFonts w:cs="Times New Roman"/>
                <w:szCs w:val="24"/>
              </w:rPr>
              <w:t>Başvuru Dönemi</w:t>
            </w:r>
          </w:p>
        </w:tc>
        <w:tc>
          <w:tcPr>
            <w:tcW w:w="7230" w:type="dxa"/>
          </w:tcPr>
          <w:p w14:paraId="6F316695" w14:textId="4750F6E5" w:rsidR="00C00182" w:rsidRPr="00240235" w:rsidRDefault="00E325B7" w:rsidP="00CA108A">
            <w:pPr>
              <w:jc w:val="both"/>
              <w:rPr>
                <w:rFonts w:cs="Times New Roman"/>
              </w:rPr>
            </w:pPr>
            <w:r>
              <w:rPr>
                <w:rFonts w:cs="Times New Roman"/>
              </w:rPr>
              <w:t>Eylül-Ekim</w:t>
            </w:r>
          </w:p>
        </w:tc>
      </w:tr>
    </w:tbl>
    <w:p w14:paraId="5AFA2901" w14:textId="00218BEA" w:rsidR="00C00182" w:rsidRPr="00BF16C3" w:rsidRDefault="00222D98" w:rsidP="00BF16C3">
      <w:pPr>
        <w:pStyle w:val="Balk1"/>
      </w:pPr>
      <w:r>
        <w:t>Eğitim</w:t>
      </w:r>
      <w:r w:rsidR="00C00182" w:rsidRPr="00BF16C3">
        <w:t xml:space="preserve"> Hizmetine Yönelik Özet Bilgi</w:t>
      </w:r>
    </w:p>
    <w:p w14:paraId="5500B3E6" w14:textId="27920741" w:rsidR="00EC2805" w:rsidRDefault="00222D98" w:rsidP="00E325B7">
      <w:pPr>
        <w:jc w:val="both"/>
        <w:rPr>
          <w:rFonts w:cs="Times New Roman"/>
        </w:rPr>
      </w:pPr>
      <w:r>
        <w:rPr>
          <w:rFonts w:cs="Times New Roman"/>
        </w:rPr>
        <w:t>Bu eğitim</w:t>
      </w:r>
      <w:r w:rsidR="00C425B3" w:rsidRPr="00F352D4">
        <w:rPr>
          <w:rFonts w:cs="Times New Roman"/>
        </w:rPr>
        <w:t xml:space="preserve"> hizmetinin amacı</w:t>
      </w:r>
      <w:r w:rsidR="00013668">
        <w:rPr>
          <w:rFonts w:cs="Times New Roman"/>
        </w:rPr>
        <w:t>,</w:t>
      </w:r>
      <w:r w:rsidR="00EC2805">
        <w:rPr>
          <w:rFonts w:cs="Times New Roman"/>
        </w:rPr>
        <w:t xml:space="preserve"> </w:t>
      </w:r>
      <w:r w:rsidR="00E325B7">
        <w:rPr>
          <w:rFonts w:cs="Times New Roman"/>
        </w:rPr>
        <w:t>daha donanımlı gazeteciler yetiş</w:t>
      </w:r>
      <w:r w:rsidR="00E325B7" w:rsidRPr="00E325B7">
        <w:rPr>
          <w:rFonts w:cs="Times New Roman"/>
        </w:rPr>
        <w:t>tirerek istihdama katkı sunmak, basın</w:t>
      </w:r>
      <w:r w:rsidR="00E325B7">
        <w:rPr>
          <w:rFonts w:cs="Times New Roman"/>
        </w:rPr>
        <w:t xml:space="preserve"> sektöründe çalış</w:t>
      </w:r>
      <w:r w:rsidR="00E325B7" w:rsidRPr="00E325B7">
        <w:rPr>
          <w:rFonts w:cs="Times New Roman"/>
        </w:rPr>
        <w:t>an gazetecilerin te</w:t>
      </w:r>
      <w:r w:rsidR="00E325B7">
        <w:rPr>
          <w:rFonts w:cs="Times New Roman"/>
        </w:rPr>
        <w:t>knik bilgi ve becerilerini</w:t>
      </w:r>
      <w:r w:rsidR="002F5EF3">
        <w:rPr>
          <w:rFonts w:cs="Times New Roman"/>
        </w:rPr>
        <w:t>n</w:t>
      </w:r>
      <w:r w:rsidR="00E325B7">
        <w:rPr>
          <w:rFonts w:cs="Times New Roman"/>
        </w:rPr>
        <w:t xml:space="preserve"> geliş</w:t>
      </w:r>
      <w:r w:rsidR="00E325B7" w:rsidRPr="00E325B7">
        <w:rPr>
          <w:rFonts w:cs="Times New Roman"/>
        </w:rPr>
        <w:t xml:space="preserve">tirilmesini </w:t>
      </w:r>
      <w:r w:rsidR="00EC2805">
        <w:rPr>
          <w:rFonts w:cs="Times New Roman"/>
        </w:rPr>
        <w:t>sağlamaktır.</w:t>
      </w:r>
    </w:p>
    <w:p w14:paraId="487D414B" w14:textId="10B6C5C6" w:rsidR="00F352D4" w:rsidRPr="00F352D4" w:rsidRDefault="00222D98" w:rsidP="00EC2805">
      <w:pPr>
        <w:jc w:val="both"/>
        <w:rPr>
          <w:b/>
        </w:rPr>
      </w:pPr>
      <w:r>
        <w:rPr>
          <w:rFonts w:cs="Times New Roman"/>
        </w:rPr>
        <w:t xml:space="preserve">Eğitim hizmeti </w:t>
      </w:r>
      <w:r w:rsidRPr="00E9194D">
        <w:rPr>
          <w:rFonts w:cs="Times New Roman"/>
        </w:rPr>
        <w:t>kapsamında</w:t>
      </w:r>
      <w:r w:rsidR="00A622D3" w:rsidRPr="00E9194D">
        <w:rPr>
          <w:rFonts w:cs="Times New Roman"/>
        </w:rPr>
        <w:t xml:space="preserve"> </w:t>
      </w:r>
      <w:r w:rsidR="00A303AD" w:rsidRPr="006034C7">
        <w:rPr>
          <w:rFonts w:cs="Times New Roman"/>
        </w:rPr>
        <w:t>2</w:t>
      </w:r>
      <w:r w:rsidR="00204598">
        <w:rPr>
          <w:rFonts w:cs="Times New Roman"/>
        </w:rPr>
        <w:t>0</w:t>
      </w:r>
      <w:r w:rsidR="00A303AD" w:rsidRPr="006034C7">
        <w:rPr>
          <w:rFonts w:cs="Times New Roman"/>
        </w:rPr>
        <w:t xml:space="preserve"> kişiye </w:t>
      </w:r>
      <w:r w:rsidR="00F174FE">
        <w:rPr>
          <w:rFonts w:cs="Times New Roman"/>
        </w:rPr>
        <w:t>4</w:t>
      </w:r>
      <w:r w:rsidR="00A303AD" w:rsidRPr="006034C7">
        <w:rPr>
          <w:rFonts w:cs="Times New Roman"/>
        </w:rPr>
        <w:t xml:space="preserve"> gün </w:t>
      </w:r>
      <w:r w:rsidR="00F174FE">
        <w:rPr>
          <w:rFonts w:cs="Times New Roman"/>
        </w:rPr>
        <w:t>8</w:t>
      </w:r>
      <w:r w:rsidR="00A303AD" w:rsidRPr="006034C7">
        <w:rPr>
          <w:rFonts w:cs="Times New Roman"/>
        </w:rPr>
        <w:t xml:space="preserve"> saat toplamda </w:t>
      </w:r>
      <w:r w:rsidR="00F174FE">
        <w:rPr>
          <w:rFonts w:cs="Times New Roman"/>
        </w:rPr>
        <w:t>32</w:t>
      </w:r>
      <w:r w:rsidR="00A303AD" w:rsidRPr="006034C7">
        <w:rPr>
          <w:rFonts w:cs="Times New Roman"/>
        </w:rPr>
        <w:t xml:space="preserve"> saat olmak üzere</w:t>
      </w:r>
      <w:r w:rsidR="00D5661A" w:rsidRPr="00A303AD">
        <w:rPr>
          <w:rFonts w:cs="Times New Roman"/>
        </w:rPr>
        <w:t xml:space="preserve"> </w:t>
      </w:r>
      <w:r w:rsidR="00D5661A">
        <w:rPr>
          <w:rFonts w:cs="Times New Roman"/>
        </w:rPr>
        <w:t>İHA-1 Ticari Pilot(</w:t>
      </w:r>
      <w:proofErr w:type="spellStart"/>
      <w:r w:rsidR="00D5661A">
        <w:rPr>
          <w:rFonts w:cs="Times New Roman"/>
        </w:rPr>
        <w:t>Drone</w:t>
      </w:r>
      <w:proofErr w:type="spellEnd"/>
      <w:r w:rsidR="00D5661A">
        <w:rPr>
          <w:rFonts w:cs="Times New Roman"/>
        </w:rPr>
        <w:t xml:space="preserve">) </w:t>
      </w:r>
      <w:r w:rsidR="00B15818">
        <w:rPr>
          <w:rFonts w:cs="Times New Roman"/>
        </w:rPr>
        <w:t>eğitim verilecektir.</w:t>
      </w:r>
    </w:p>
    <w:p w14:paraId="63422BDE" w14:textId="15690EFD" w:rsidR="00BF3B66" w:rsidRPr="00F43524" w:rsidRDefault="00BF3B66" w:rsidP="00F352D4">
      <w:pPr>
        <w:pStyle w:val="Balk1"/>
        <w:ind w:left="714" w:hanging="357"/>
      </w:pPr>
      <w:r w:rsidRPr="00F43524">
        <w:t>Başvuru Sahibi Tarafından Karşılanacak Ayni Katkılar</w:t>
      </w:r>
    </w:p>
    <w:p w14:paraId="61AE7390" w14:textId="7C943A2B" w:rsidR="00055453" w:rsidRPr="00F43524" w:rsidRDefault="00825C71" w:rsidP="00F43524">
      <w:pPr>
        <w:jc w:val="both"/>
        <w:rPr>
          <w:rFonts w:cs="Times New Roman"/>
          <w:sz w:val="22"/>
          <w:szCs w:val="24"/>
        </w:rPr>
      </w:pPr>
      <w:r w:rsidRPr="00F43524">
        <w:rPr>
          <w:rFonts w:cs="Times New Roman"/>
        </w:rPr>
        <w:t>Teknik destek faaliyetlerinin gerçekleştirilebilmesi için gerekli çalışma materyalleri ile eğitim, çalıştay vb. çalışmaların organizasyonuna ait harcamalar ve gereklilikler (salon kirası,</w:t>
      </w:r>
      <w:r w:rsidR="00B94E6B" w:rsidRPr="00F43524">
        <w:rPr>
          <w:rFonts w:cs="Times New Roman"/>
        </w:rPr>
        <w:t xml:space="preserve"> ulaşım, yemek,</w:t>
      </w:r>
      <w:r w:rsidRPr="00F43524">
        <w:rPr>
          <w:rFonts w:cs="Times New Roman"/>
        </w:rPr>
        <w:t xml:space="preserve"> eğitim materyalleri, ikram vb.) y</w:t>
      </w:r>
      <w:r w:rsidR="00B94E6B" w:rsidRPr="00F43524">
        <w:rPr>
          <w:rFonts w:cs="Times New Roman"/>
        </w:rPr>
        <w:t>ararlanıcı tarafından sağlanır.</w:t>
      </w:r>
    </w:p>
    <w:p w14:paraId="75570AC4" w14:textId="7D8E9B80" w:rsidR="00894EBA" w:rsidRDefault="009C4457">
      <w:pPr>
        <w:pStyle w:val="Balk1"/>
      </w:pPr>
      <w:r w:rsidRPr="00055453">
        <w:t>Eğitim Talebine Yönelik Bilgiler</w:t>
      </w:r>
    </w:p>
    <w:p w14:paraId="5C5AF3EB" w14:textId="77777777" w:rsidR="00C00182" w:rsidRPr="00F43524" w:rsidRDefault="00EC03D3" w:rsidP="00013668">
      <w:pPr>
        <w:pStyle w:val="Balk2"/>
        <w:ind w:left="426" w:firstLine="0"/>
      </w:pPr>
      <w:r w:rsidRPr="00BF16C3">
        <w:t>Eğitime</w:t>
      </w:r>
      <w:r w:rsidRPr="00F43524">
        <w:t xml:space="preserve"> Yönelik Program ve Müfredat</w:t>
      </w:r>
    </w:p>
    <w:tbl>
      <w:tblPr>
        <w:tblStyle w:val="TabloKlavuzu"/>
        <w:tblW w:w="9072" w:type="dxa"/>
        <w:jc w:val="center"/>
        <w:tblLook w:val="04A0" w:firstRow="1" w:lastRow="0" w:firstColumn="1" w:lastColumn="0" w:noHBand="0" w:noVBand="1"/>
      </w:tblPr>
      <w:tblGrid>
        <w:gridCol w:w="1129"/>
        <w:gridCol w:w="1560"/>
        <w:gridCol w:w="2126"/>
        <w:gridCol w:w="4257"/>
      </w:tblGrid>
      <w:tr w:rsidR="008A3C7A" w:rsidRPr="00904B2C" w14:paraId="322E767A" w14:textId="77777777" w:rsidTr="00684109">
        <w:trPr>
          <w:jc w:val="center"/>
        </w:trPr>
        <w:tc>
          <w:tcPr>
            <w:tcW w:w="1129" w:type="dxa"/>
          </w:tcPr>
          <w:p w14:paraId="284C58F6" w14:textId="3550D27C" w:rsidR="008A3C7A" w:rsidRPr="00904B2C" w:rsidRDefault="00A900D6" w:rsidP="00B97764">
            <w:pPr>
              <w:jc w:val="center"/>
              <w:rPr>
                <w:rFonts w:cs="Times New Roman"/>
                <w:b/>
                <w:szCs w:val="24"/>
              </w:rPr>
            </w:pPr>
            <w:r w:rsidRPr="00904B2C">
              <w:rPr>
                <w:rFonts w:cs="Times New Roman"/>
                <w:b/>
                <w:szCs w:val="24"/>
              </w:rPr>
              <w:t xml:space="preserve">Eğitim Günü </w:t>
            </w:r>
          </w:p>
        </w:tc>
        <w:tc>
          <w:tcPr>
            <w:tcW w:w="1560" w:type="dxa"/>
          </w:tcPr>
          <w:p w14:paraId="18D46361" w14:textId="19FCD2F1" w:rsidR="008A3C7A" w:rsidRPr="00904B2C" w:rsidRDefault="008A3C7A" w:rsidP="00B97764">
            <w:pPr>
              <w:jc w:val="center"/>
              <w:rPr>
                <w:rFonts w:cs="Times New Roman"/>
                <w:b/>
                <w:szCs w:val="24"/>
              </w:rPr>
            </w:pPr>
            <w:r w:rsidRPr="00904B2C">
              <w:rPr>
                <w:rFonts w:cs="Times New Roman"/>
                <w:b/>
                <w:szCs w:val="24"/>
              </w:rPr>
              <w:t>Saat</w:t>
            </w:r>
          </w:p>
        </w:tc>
        <w:tc>
          <w:tcPr>
            <w:tcW w:w="2126" w:type="dxa"/>
          </w:tcPr>
          <w:p w14:paraId="13FDA000" w14:textId="664B9367" w:rsidR="008A3C7A" w:rsidRPr="00904B2C" w:rsidRDefault="008A3C7A" w:rsidP="00B97764">
            <w:pPr>
              <w:jc w:val="center"/>
              <w:rPr>
                <w:rFonts w:cs="Times New Roman"/>
                <w:b/>
                <w:szCs w:val="24"/>
              </w:rPr>
            </w:pPr>
            <w:r w:rsidRPr="00904B2C">
              <w:rPr>
                <w:rFonts w:cs="Times New Roman"/>
                <w:b/>
                <w:szCs w:val="24"/>
              </w:rPr>
              <w:t>Eğitim Yeri</w:t>
            </w:r>
          </w:p>
        </w:tc>
        <w:tc>
          <w:tcPr>
            <w:tcW w:w="4257" w:type="dxa"/>
          </w:tcPr>
          <w:p w14:paraId="221246AF" w14:textId="2B7549D0" w:rsidR="008A3C7A" w:rsidRPr="00904B2C" w:rsidRDefault="008A3C7A" w:rsidP="00B97764">
            <w:pPr>
              <w:jc w:val="center"/>
              <w:rPr>
                <w:rFonts w:cs="Times New Roman"/>
                <w:b/>
                <w:szCs w:val="24"/>
              </w:rPr>
            </w:pPr>
            <w:r w:rsidRPr="00904B2C">
              <w:rPr>
                <w:rFonts w:cs="Times New Roman"/>
                <w:b/>
                <w:szCs w:val="24"/>
              </w:rPr>
              <w:t xml:space="preserve">Eğitim Konuları </w:t>
            </w:r>
          </w:p>
        </w:tc>
      </w:tr>
      <w:tr w:rsidR="00E95075" w:rsidRPr="00904B2C" w14:paraId="76C81F56" w14:textId="77777777" w:rsidTr="00684109">
        <w:trPr>
          <w:trHeight w:val="567"/>
          <w:jc w:val="center"/>
        </w:trPr>
        <w:tc>
          <w:tcPr>
            <w:tcW w:w="1129" w:type="dxa"/>
          </w:tcPr>
          <w:p w14:paraId="6D6E4603" w14:textId="77777777" w:rsidR="00E95075" w:rsidRDefault="00E95075" w:rsidP="00E95075">
            <w:pPr>
              <w:pStyle w:val="Default"/>
            </w:pPr>
          </w:p>
          <w:p w14:paraId="295A899B" w14:textId="40C5C5EF" w:rsidR="00E95075" w:rsidRPr="00904B2C" w:rsidRDefault="00E95075" w:rsidP="00E95075">
            <w:pPr>
              <w:pStyle w:val="Default"/>
            </w:pPr>
            <w:r>
              <w:t>1. Gün</w:t>
            </w:r>
          </w:p>
        </w:tc>
        <w:tc>
          <w:tcPr>
            <w:tcW w:w="1560" w:type="dxa"/>
            <w:vAlign w:val="center"/>
          </w:tcPr>
          <w:p w14:paraId="2A9F44B1" w14:textId="102E4526" w:rsidR="00E95075" w:rsidRPr="006034C7" w:rsidRDefault="00E95075" w:rsidP="00E95075">
            <w:pPr>
              <w:jc w:val="center"/>
              <w:rPr>
                <w:rFonts w:cs="Times New Roman"/>
                <w:szCs w:val="24"/>
              </w:rPr>
            </w:pPr>
            <w:r>
              <w:rPr>
                <w:rFonts w:cs="Times New Roman"/>
                <w:szCs w:val="24"/>
              </w:rPr>
              <w:t>08.30</w:t>
            </w:r>
            <w:r w:rsidRPr="006034C7">
              <w:rPr>
                <w:rFonts w:cs="Times New Roman"/>
                <w:szCs w:val="24"/>
              </w:rPr>
              <w:t>-</w:t>
            </w:r>
            <w:r>
              <w:rPr>
                <w:rFonts w:cs="Times New Roman"/>
                <w:szCs w:val="24"/>
              </w:rPr>
              <w:t>12.</w:t>
            </w:r>
            <w:proofErr w:type="gramStart"/>
            <w:r>
              <w:rPr>
                <w:rFonts w:cs="Times New Roman"/>
                <w:szCs w:val="24"/>
              </w:rPr>
              <w:t>30  13</w:t>
            </w:r>
            <w:proofErr w:type="gramEnd"/>
            <w:r>
              <w:rPr>
                <w:rFonts w:cs="Times New Roman"/>
                <w:szCs w:val="24"/>
              </w:rPr>
              <w:t>.30-17:30</w:t>
            </w:r>
          </w:p>
        </w:tc>
        <w:tc>
          <w:tcPr>
            <w:tcW w:w="2126" w:type="dxa"/>
          </w:tcPr>
          <w:p w14:paraId="5C8BF996" w14:textId="105C9C9D" w:rsidR="00E95075" w:rsidRPr="006C21E1" w:rsidRDefault="00E95075" w:rsidP="00E95075">
            <w:pPr>
              <w:jc w:val="center"/>
              <w:rPr>
                <w:rFonts w:cs="Times New Roman"/>
                <w:szCs w:val="24"/>
              </w:rPr>
            </w:pPr>
            <w:r>
              <w:rPr>
                <w:rFonts w:cs="Times New Roman"/>
                <w:szCs w:val="24"/>
              </w:rPr>
              <w:t>Antalya Ticaret Borsası Toplantı Salonu</w:t>
            </w:r>
          </w:p>
        </w:tc>
        <w:tc>
          <w:tcPr>
            <w:tcW w:w="4257" w:type="dxa"/>
            <w:vAlign w:val="center"/>
          </w:tcPr>
          <w:p w14:paraId="58748248" w14:textId="77777777" w:rsidR="00E95075" w:rsidRDefault="00E95075" w:rsidP="00E95075">
            <w:pPr>
              <w:pStyle w:val="Default"/>
              <w:numPr>
                <w:ilvl w:val="0"/>
                <w:numId w:val="37"/>
              </w:numPr>
            </w:pPr>
            <w:r>
              <w:t>İHA Tanıtım</w:t>
            </w:r>
          </w:p>
          <w:p w14:paraId="637E13BD" w14:textId="36D9D6F4" w:rsidR="00E95075" w:rsidRPr="00E95075" w:rsidRDefault="00E95075" w:rsidP="00E95075">
            <w:pPr>
              <w:pStyle w:val="Default"/>
              <w:numPr>
                <w:ilvl w:val="0"/>
                <w:numId w:val="37"/>
              </w:numPr>
            </w:pPr>
            <w:r>
              <w:t>Hava Hukuku ve Sorumluluklar</w:t>
            </w:r>
          </w:p>
        </w:tc>
      </w:tr>
      <w:tr w:rsidR="00E95075" w:rsidRPr="00904B2C" w14:paraId="50219118" w14:textId="77777777" w:rsidTr="00684109">
        <w:trPr>
          <w:trHeight w:val="567"/>
          <w:jc w:val="center"/>
        </w:trPr>
        <w:tc>
          <w:tcPr>
            <w:tcW w:w="1129" w:type="dxa"/>
          </w:tcPr>
          <w:p w14:paraId="3A80DD8C" w14:textId="77777777" w:rsidR="00E95075" w:rsidRDefault="00E95075" w:rsidP="00E95075">
            <w:pPr>
              <w:pStyle w:val="Default"/>
            </w:pPr>
          </w:p>
          <w:p w14:paraId="1D551A3F" w14:textId="65679A85" w:rsidR="00E95075" w:rsidRPr="00904B2C" w:rsidRDefault="00E95075" w:rsidP="00E95075">
            <w:pPr>
              <w:pStyle w:val="Default"/>
            </w:pPr>
            <w:r>
              <w:t>2. Gün</w:t>
            </w:r>
          </w:p>
        </w:tc>
        <w:tc>
          <w:tcPr>
            <w:tcW w:w="1560" w:type="dxa"/>
            <w:vAlign w:val="center"/>
          </w:tcPr>
          <w:p w14:paraId="64DCA14D" w14:textId="042078CC" w:rsidR="00E95075" w:rsidRPr="006034C7" w:rsidRDefault="00E95075" w:rsidP="00E95075">
            <w:pPr>
              <w:jc w:val="center"/>
              <w:rPr>
                <w:rFonts w:cs="Times New Roman"/>
                <w:szCs w:val="24"/>
              </w:rPr>
            </w:pPr>
            <w:r w:rsidRPr="00FE56E7">
              <w:rPr>
                <w:rFonts w:cs="Times New Roman"/>
                <w:szCs w:val="24"/>
              </w:rPr>
              <w:t>08.30-12.</w:t>
            </w:r>
            <w:proofErr w:type="gramStart"/>
            <w:r w:rsidRPr="00FE56E7">
              <w:rPr>
                <w:rFonts w:cs="Times New Roman"/>
                <w:szCs w:val="24"/>
              </w:rPr>
              <w:t>30  13</w:t>
            </w:r>
            <w:proofErr w:type="gramEnd"/>
            <w:r w:rsidRPr="00FE56E7">
              <w:rPr>
                <w:rFonts w:cs="Times New Roman"/>
                <w:szCs w:val="24"/>
              </w:rPr>
              <w:t>.30-17:30</w:t>
            </w:r>
          </w:p>
        </w:tc>
        <w:tc>
          <w:tcPr>
            <w:tcW w:w="2126" w:type="dxa"/>
          </w:tcPr>
          <w:p w14:paraId="7F24EC92" w14:textId="4BF0F92B" w:rsidR="00E95075" w:rsidRPr="00904B2C" w:rsidRDefault="00E95075" w:rsidP="00E95075">
            <w:pPr>
              <w:pStyle w:val="Default"/>
              <w:jc w:val="center"/>
              <w:rPr>
                <w:highlight w:val="red"/>
              </w:rPr>
            </w:pPr>
            <w:r w:rsidRPr="00F174FE">
              <w:t>A</w:t>
            </w:r>
            <w:r>
              <w:t>ntalya Ticaret Borsası Toplantı Salonu</w:t>
            </w:r>
          </w:p>
        </w:tc>
        <w:tc>
          <w:tcPr>
            <w:tcW w:w="4257" w:type="dxa"/>
            <w:vAlign w:val="center"/>
          </w:tcPr>
          <w:p w14:paraId="02E0FDB3" w14:textId="77777777" w:rsidR="00E95075" w:rsidRDefault="00E95075" w:rsidP="00E95075">
            <w:pPr>
              <w:pStyle w:val="Default"/>
              <w:numPr>
                <w:ilvl w:val="0"/>
                <w:numId w:val="37"/>
              </w:numPr>
            </w:pPr>
            <w:r>
              <w:t>Hava Aracı, Uçuş Dinamiği ve Uçuş Prensipleri</w:t>
            </w:r>
          </w:p>
          <w:p w14:paraId="0C7165EA" w14:textId="77777777" w:rsidR="00E95075" w:rsidRDefault="00E95075" w:rsidP="00E95075">
            <w:pPr>
              <w:pStyle w:val="Default"/>
              <w:numPr>
                <w:ilvl w:val="0"/>
                <w:numId w:val="37"/>
              </w:numPr>
            </w:pPr>
            <w:r>
              <w:t>Meteoroloji</w:t>
            </w:r>
          </w:p>
          <w:p w14:paraId="4694A8EE" w14:textId="755F8A17" w:rsidR="00E95075" w:rsidRPr="00904B2C" w:rsidRDefault="00E95075" w:rsidP="00E95075">
            <w:pPr>
              <w:pStyle w:val="Default"/>
              <w:numPr>
                <w:ilvl w:val="0"/>
                <w:numId w:val="37"/>
              </w:numPr>
            </w:pPr>
            <w:r>
              <w:t xml:space="preserve">ATC Usuller ve Havacılık </w:t>
            </w:r>
            <w:proofErr w:type="spellStart"/>
            <w:r>
              <w:t>Freyzyolojisi</w:t>
            </w:r>
            <w:proofErr w:type="spellEnd"/>
          </w:p>
        </w:tc>
      </w:tr>
      <w:tr w:rsidR="00E95075" w:rsidRPr="00904B2C" w14:paraId="63FDD7EE" w14:textId="77777777" w:rsidTr="00684109">
        <w:trPr>
          <w:trHeight w:val="567"/>
          <w:jc w:val="center"/>
        </w:trPr>
        <w:tc>
          <w:tcPr>
            <w:tcW w:w="1129" w:type="dxa"/>
          </w:tcPr>
          <w:p w14:paraId="7CC01275" w14:textId="77777777" w:rsidR="00E95075" w:rsidRDefault="00E95075" w:rsidP="00E95075">
            <w:pPr>
              <w:pStyle w:val="Default"/>
            </w:pPr>
          </w:p>
          <w:p w14:paraId="795E2B0F" w14:textId="50F5AF16" w:rsidR="00E95075" w:rsidRPr="00904B2C" w:rsidRDefault="00E95075" w:rsidP="00E95075">
            <w:pPr>
              <w:pStyle w:val="Default"/>
            </w:pPr>
            <w:r>
              <w:t>3. Gün</w:t>
            </w:r>
          </w:p>
        </w:tc>
        <w:tc>
          <w:tcPr>
            <w:tcW w:w="1560" w:type="dxa"/>
            <w:vAlign w:val="center"/>
          </w:tcPr>
          <w:p w14:paraId="2CA6D344" w14:textId="24ED4CA1" w:rsidR="00E95075" w:rsidRPr="006034C7" w:rsidRDefault="00E95075" w:rsidP="00E95075">
            <w:pPr>
              <w:jc w:val="center"/>
              <w:rPr>
                <w:rFonts w:cs="Times New Roman"/>
                <w:szCs w:val="24"/>
              </w:rPr>
            </w:pPr>
            <w:r w:rsidRPr="00FE56E7">
              <w:rPr>
                <w:rFonts w:cs="Times New Roman"/>
                <w:szCs w:val="24"/>
              </w:rPr>
              <w:t>08.30-12.</w:t>
            </w:r>
            <w:proofErr w:type="gramStart"/>
            <w:r w:rsidRPr="00FE56E7">
              <w:rPr>
                <w:rFonts w:cs="Times New Roman"/>
                <w:szCs w:val="24"/>
              </w:rPr>
              <w:t>30  13</w:t>
            </w:r>
            <w:proofErr w:type="gramEnd"/>
            <w:r w:rsidRPr="00FE56E7">
              <w:rPr>
                <w:rFonts w:cs="Times New Roman"/>
                <w:szCs w:val="24"/>
              </w:rPr>
              <w:t>.30-17:30</w:t>
            </w:r>
          </w:p>
        </w:tc>
        <w:tc>
          <w:tcPr>
            <w:tcW w:w="2126" w:type="dxa"/>
          </w:tcPr>
          <w:p w14:paraId="17039213" w14:textId="7693C10E" w:rsidR="00E95075" w:rsidRPr="00904B2C" w:rsidRDefault="00E95075" w:rsidP="00E95075">
            <w:pPr>
              <w:pStyle w:val="Default"/>
              <w:jc w:val="center"/>
            </w:pPr>
            <w:r w:rsidRPr="00F174FE">
              <w:t>Antalya Ticaret B</w:t>
            </w:r>
            <w:r>
              <w:t>orsası Toplantı Salonu</w:t>
            </w:r>
          </w:p>
        </w:tc>
        <w:tc>
          <w:tcPr>
            <w:tcW w:w="4257" w:type="dxa"/>
            <w:vAlign w:val="center"/>
          </w:tcPr>
          <w:p w14:paraId="041E339B" w14:textId="77777777" w:rsidR="00E95075" w:rsidRDefault="00E95075" w:rsidP="00E95075">
            <w:pPr>
              <w:pStyle w:val="Default"/>
              <w:numPr>
                <w:ilvl w:val="0"/>
                <w:numId w:val="37"/>
              </w:numPr>
            </w:pPr>
            <w:r>
              <w:t>Seyrüsefer ve Operasyon</w:t>
            </w:r>
          </w:p>
          <w:p w14:paraId="15AE69D9" w14:textId="5D5A84EF" w:rsidR="00E95075" w:rsidRDefault="00E95075" w:rsidP="00E95075">
            <w:pPr>
              <w:pStyle w:val="Default"/>
              <w:numPr>
                <w:ilvl w:val="0"/>
                <w:numId w:val="37"/>
              </w:numPr>
            </w:pPr>
            <w:r>
              <w:t>Kumanda Edilebilir Sistemler</w:t>
            </w:r>
          </w:p>
          <w:p w14:paraId="5F1F6792" w14:textId="77777777" w:rsidR="00E95075" w:rsidRDefault="00E95075" w:rsidP="00E95075">
            <w:pPr>
              <w:pStyle w:val="Default"/>
              <w:numPr>
                <w:ilvl w:val="0"/>
                <w:numId w:val="37"/>
              </w:numPr>
            </w:pPr>
            <w:r>
              <w:t>İtki Sistemleri</w:t>
            </w:r>
          </w:p>
          <w:p w14:paraId="7F07A97B" w14:textId="6D417B25" w:rsidR="00E95075" w:rsidRPr="00904B2C" w:rsidRDefault="00E95075" w:rsidP="00E95075">
            <w:pPr>
              <w:pStyle w:val="Default"/>
              <w:jc w:val="both"/>
            </w:pPr>
          </w:p>
        </w:tc>
      </w:tr>
      <w:tr w:rsidR="00E95075" w:rsidRPr="00904B2C" w14:paraId="365D2492" w14:textId="77777777" w:rsidTr="00684109">
        <w:trPr>
          <w:trHeight w:val="567"/>
          <w:jc w:val="center"/>
        </w:trPr>
        <w:tc>
          <w:tcPr>
            <w:tcW w:w="1129" w:type="dxa"/>
          </w:tcPr>
          <w:p w14:paraId="338F85B3" w14:textId="77777777" w:rsidR="00E95075" w:rsidRDefault="00E95075" w:rsidP="00E95075">
            <w:pPr>
              <w:pStyle w:val="Default"/>
            </w:pPr>
          </w:p>
          <w:p w14:paraId="6A22E310" w14:textId="4EC0AB39" w:rsidR="00E95075" w:rsidRDefault="00E95075" w:rsidP="00E95075">
            <w:pPr>
              <w:pStyle w:val="Default"/>
            </w:pPr>
            <w:r>
              <w:t>4. Gün</w:t>
            </w:r>
          </w:p>
        </w:tc>
        <w:tc>
          <w:tcPr>
            <w:tcW w:w="1560" w:type="dxa"/>
            <w:vAlign w:val="center"/>
          </w:tcPr>
          <w:p w14:paraId="576DDA04" w14:textId="577B6CE9" w:rsidR="00E95075" w:rsidRDefault="00E95075" w:rsidP="00E95075">
            <w:pPr>
              <w:jc w:val="center"/>
              <w:rPr>
                <w:rFonts w:cs="Times New Roman"/>
                <w:szCs w:val="24"/>
              </w:rPr>
            </w:pPr>
            <w:r w:rsidRPr="00FE56E7">
              <w:rPr>
                <w:rFonts w:cs="Times New Roman"/>
                <w:szCs w:val="24"/>
              </w:rPr>
              <w:t>08.30-12.</w:t>
            </w:r>
            <w:proofErr w:type="gramStart"/>
            <w:r w:rsidRPr="00FE56E7">
              <w:rPr>
                <w:rFonts w:cs="Times New Roman"/>
                <w:szCs w:val="24"/>
              </w:rPr>
              <w:t>30  13</w:t>
            </w:r>
            <w:proofErr w:type="gramEnd"/>
            <w:r w:rsidRPr="00FE56E7">
              <w:rPr>
                <w:rFonts w:cs="Times New Roman"/>
                <w:szCs w:val="24"/>
              </w:rPr>
              <w:t>.30-17:30</w:t>
            </w:r>
          </w:p>
        </w:tc>
        <w:tc>
          <w:tcPr>
            <w:tcW w:w="2126" w:type="dxa"/>
          </w:tcPr>
          <w:p w14:paraId="2C51B94D" w14:textId="1D623F82" w:rsidR="00E95075" w:rsidRPr="00F174FE" w:rsidRDefault="00E95075" w:rsidP="00E95075">
            <w:pPr>
              <w:pStyle w:val="Default"/>
              <w:jc w:val="center"/>
            </w:pPr>
            <w:r w:rsidRPr="00F174FE">
              <w:t>Antalya Ticaret B</w:t>
            </w:r>
            <w:r>
              <w:t>orsası Toplantı Salonu</w:t>
            </w:r>
          </w:p>
        </w:tc>
        <w:tc>
          <w:tcPr>
            <w:tcW w:w="4257" w:type="dxa"/>
            <w:vAlign w:val="center"/>
          </w:tcPr>
          <w:p w14:paraId="59F7CDEC" w14:textId="77777777" w:rsidR="00E95075" w:rsidRDefault="00E95075" w:rsidP="00E95075">
            <w:pPr>
              <w:pStyle w:val="Default"/>
              <w:numPr>
                <w:ilvl w:val="0"/>
                <w:numId w:val="37"/>
              </w:numPr>
            </w:pPr>
            <w:proofErr w:type="spellStart"/>
            <w:r>
              <w:t>Aviyonik</w:t>
            </w:r>
            <w:proofErr w:type="spellEnd"/>
            <w:r>
              <w:t xml:space="preserve"> Sistemler</w:t>
            </w:r>
          </w:p>
          <w:p w14:paraId="12A3B1ED" w14:textId="77777777" w:rsidR="00E95075" w:rsidRDefault="00E95075" w:rsidP="00E95075">
            <w:pPr>
              <w:pStyle w:val="Default"/>
              <w:numPr>
                <w:ilvl w:val="0"/>
                <w:numId w:val="37"/>
              </w:numPr>
            </w:pPr>
            <w:r>
              <w:t>Uçuş Eğitiminin Aşamaları</w:t>
            </w:r>
          </w:p>
          <w:p w14:paraId="563E7D63" w14:textId="2CED86BF" w:rsidR="00E95075" w:rsidRDefault="00E95075" w:rsidP="00E95075">
            <w:pPr>
              <w:pStyle w:val="Default"/>
              <w:jc w:val="both"/>
            </w:pPr>
            <w:r>
              <w:t xml:space="preserve">Sertifika Töreni </w:t>
            </w:r>
          </w:p>
        </w:tc>
      </w:tr>
    </w:tbl>
    <w:p w14:paraId="73F82853" w14:textId="47C61B73" w:rsidR="009C4457" w:rsidRPr="00B97764" w:rsidRDefault="00FE269E" w:rsidP="00013668">
      <w:pPr>
        <w:pStyle w:val="Balk2"/>
        <w:tabs>
          <w:tab w:val="left" w:pos="426"/>
        </w:tabs>
        <w:ind w:left="142" w:firstLine="0"/>
      </w:pPr>
      <w:r w:rsidRPr="00B97764">
        <w:t>Eğitime Katılacak Kişi Sayısı</w:t>
      </w:r>
    </w:p>
    <w:tbl>
      <w:tblPr>
        <w:tblStyle w:val="TabloKlavuzu"/>
        <w:tblW w:w="0" w:type="auto"/>
        <w:tblInd w:w="-5" w:type="dxa"/>
        <w:tblLook w:val="04A0" w:firstRow="1" w:lastRow="0" w:firstColumn="1" w:lastColumn="0" w:noHBand="0" w:noVBand="1"/>
      </w:tblPr>
      <w:tblGrid>
        <w:gridCol w:w="1985"/>
        <w:gridCol w:w="1417"/>
        <w:gridCol w:w="5665"/>
      </w:tblGrid>
      <w:tr w:rsidR="00705CFA" w:rsidRPr="00B82B9D" w14:paraId="555207FB" w14:textId="77777777" w:rsidTr="00962EA9">
        <w:trPr>
          <w:trHeight w:val="510"/>
        </w:trPr>
        <w:tc>
          <w:tcPr>
            <w:tcW w:w="1985" w:type="dxa"/>
          </w:tcPr>
          <w:p w14:paraId="0B0E0642" w14:textId="77777777" w:rsidR="00705CFA" w:rsidRPr="00B82B9D" w:rsidRDefault="00705CFA" w:rsidP="00B97764">
            <w:pPr>
              <w:pStyle w:val="ListeParagraf"/>
              <w:ind w:left="0"/>
              <w:jc w:val="center"/>
              <w:rPr>
                <w:rFonts w:cs="Times New Roman"/>
                <w:b/>
                <w:szCs w:val="24"/>
              </w:rPr>
            </w:pPr>
          </w:p>
          <w:p w14:paraId="3412D197" w14:textId="77777777" w:rsidR="00705CFA" w:rsidRPr="00B82B9D" w:rsidRDefault="00705CFA" w:rsidP="00B97764">
            <w:pPr>
              <w:pStyle w:val="ListeParagraf"/>
              <w:ind w:left="0"/>
              <w:jc w:val="center"/>
              <w:rPr>
                <w:rFonts w:cs="Times New Roman"/>
                <w:b/>
                <w:szCs w:val="24"/>
              </w:rPr>
            </w:pPr>
            <w:r w:rsidRPr="00B82B9D">
              <w:rPr>
                <w:rFonts w:cs="Times New Roman"/>
                <w:b/>
                <w:szCs w:val="24"/>
              </w:rPr>
              <w:t>Sıra No</w:t>
            </w:r>
          </w:p>
        </w:tc>
        <w:tc>
          <w:tcPr>
            <w:tcW w:w="1417" w:type="dxa"/>
          </w:tcPr>
          <w:p w14:paraId="50FF6FDC" w14:textId="77777777" w:rsidR="00705CFA" w:rsidRPr="00B82B9D" w:rsidRDefault="00705CFA" w:rsidP="00B97764">
            <w:pPr>
              <w:pStyle w:val="ListeParagraf"/>
              <w:ind w:left="0"/>
              <w:jc w:val="center"/>
              <w:rPr>
                <w:rFonts w:cs="Times New Roman"/>
                <w:b/>
                <w:szCs w:val="24"/>
              </w:rPr>
            </w:pPr>
          </w:p>
          <w:p w14:paraId="72733B3D" w14:textId="77777777" w:rsidR="00705CFA" w:rsidRPr="00B82B9D" w:rsidRDefault="00705CFA" w:rsidP="00B97764">
            <w:pPr>
              <w:pStyle w:val="ListeParagraf"/>
              <w:ind w:left="0"/>
              <w:jc w:val="center"/>
              <w:rPr>
                <w:rFonts w:cs="Times New Roman"/>
                <w:b/>
                <w:szCs w:val="24"/>
              </w:rPr>
            </w:pPr>
            <w:r w:rsidRPr="00B82B9D">
              <w:rPr>
                <w:rFonts w:cs="Times New Roman"/>
                <w:b/>
                <w:szCs w:val="24"/>
              </w:rPr>
              <w:t>Katılımcı Sayısı</w:t>
            </w:r>
          </w:p>
        </w:tc>
        <w:tc>
          <w:tcPr>
            <w:tcW w:w="5665" w:type="dxa"/>
          </w:tcPr>
          <w:p w14:paraId="49B477B7" w14:textId="77777777" w:rsidR="00705CFA" w:rsidRPr="00B82B9D" w:rsidRDefault="00705CFA" w:rsidP="00B97764">
            <w:pPr>
              <w:pStyle w:val="ListeParagraf"/>
              <w:ind w:left="0"/>
              <w:jc w:val="center"/>
              <w:rPr>
                <w:rFonts w:cs="Times New Roman"/>
                <w:b/>
                <w:szCs w:val="24"/>
              </w:rPr>
            </w:pPr>
          </w:p>
          <w:p w14:paraId="2B617854" w14:textId="77777777" w:rsidR="00705CFA" w:rsidRPr="00B82B9D" w:rsidRDefault="00705CFA" w:rsidP="00B97764">
            <w:pPr>
              <w:pStyle w:val="ListeParagraf"/>
              <w:ind w:left="0"/>
              <w:jc w:val="center"/>
              <w:rPr>
                <w:rFonts w:cs="Times New Roman"/>
                <w:b/>
                <w:szCs w:val="24"/>
              </w:rPr>
            </w:pPr>
            <w:r w:rsidRPr="00B82B9D">
              <w:rPr>
                <w:rFonts w:cs="Times New Roman"/>
                <w:b/>
                <w:szCs w:val="24"/>
              </w:rPr>
              <w:t xml:space="preserve">Katılımcı Nitelikleri </w:t>
            </w:r>
          </w:p>
        </w:tc>
      </w:tr>
      <w:tr w:rsidR="00705CFA" w:rsidRPr="00B82B9D" w14:paraId="3C0072E2" w14:textId="77777777" w:rsidTr="00962EA9">
        <w:trPr>
          <w:trHeight w:val="510"/>
        </w:trPr>
        <w:tc>
          <w:tcPr>
            <w:tcW w:w="1985" w:type="dxa"/>
          </w:tcPr>
          <w:p w14:paraId="4708FD61" w14:textId="77777777" w:rsidR="00705CFA" w:rsidRPr="00B82B9D" w:rsidRDefault="00705CFA" w:rsidP="00B97764">
            <w:pPr>
              <w:pStyle w:val="ListeParagraf"/>
              <w:ind w:left="0"/>
              <w:jc w:val="center"/>
              <w:rPr>
                <w:rFonts w:cs="Times New Roman"/>
                <w:b/>
                <w:szCs w:val="24"/>
              </w:rPr>
            </w:pPr>
          </w:p>
          <w:p w14:paraId="1DD87767" w14:textId="77777777" w:rsidR="006034C7" w:rsidRDefault="006034C7" w:rsidP="00B97764">
            <w:pPr>
              <w:pStyle w:val="ListeParagraf"/>
              <w:ind w:left="0"/>
              <w:jc w:val="center"/>
              <w:rPr>
                <w:rFonts w:cs="Times New Roman"/>
                <w:b/>
                <w:szCs w:val="24"/>
              </w:rPr>
            </w:pPr>
          </w:p>
          <w:p w14:paraId="3EED39DF" w14:textId="77777777" w:rsidR="00705CFA" w:rsidRPr="00B82B9D" w:rsidRDefault="00705CFA" w:rsidP="00B97764">
            <w:pPr>
              <w:pStyle w:val="ListeParagraf"/>
              <w:ind w:left="0"/>
              <w:jc w:val="center"/>
              <w:rPr>
                <w:rFonts w:cs="Times New Roman"/>
                <w:b/>
                <w:szCs w:val="24"/>
              </w:rPr>
            </w:pPr>
            <w:r w:rsidRPr="00B82B9D">
              <w:rPr>
                <w:rFonts w:cs="Times New Roman"/>
                <w:b/>
                <w:szCs w:val="24"/>
              </w:rPr>
              <w:t>Grup 1</w:t>
            </w:r>
          </w:p>
        </w:tc>
        <w:tc>
          <w:tcPr>
            <w:tcW w:w="1417" w:type="dxa"/>
          </w:tcPr>
          <w:p w14:paraId="2DD1EC5D" w14:textId="77777777" w:rsidR="00705CFA" w:rsidRPr="00B82B9D" w:rsidRDefault="00705CFA" w:rsidP="00B97764">
            <w:pPr>
              <w:pStyle w:val="ListeParagraf"/>
              <w:ind w:left="0"/>
              <w:jc w:val="center"/>
              <w:rPr>
                <w:rFonts w:cs="Times New Roman"/>
                <w:i/>
                <w:szCs w:val="24"/>
              </w:rPr>
            </w:pPr>
          </w:p>
          <w:p w14:paraId="7905F512" w14:textId="77777777" w:rsidR="006034C7" w:rsidRDefault="006034C7" w:rsidP="006034C7">
            <w:pPr>
              <w:pStyle w:val="ListeParagraf"/>
              <w:tabs>
                <w:tab w:val="left" w:pos="225"/>
                <w:tab w:val="center" w:pos="600"/>
              </w:tabs>
              <w:ind w:left="0"/>
              <w:rPr>
                <w:rFonts w:cs="Times New Roman"/>
                <w:szCs w:val="24"/>
              </w:rPr>
            </w:pPr>
            <w:r w:rsidRPr="006034C7">
              <w:rPr>
                <w:rFonts w:cs="Times New Roman"/>
                <w:szCs w:val="24"/>
              </w:rPr>
              <w:tab/>
            </w:r>
            <w:r w:rsidRPr="006034C7">
              <w:rPr>
                <w:rFonts w:cs="Times New Roman"/>
                <w:szCs w:val="24"/>
              </w:rPr>
              <w:tab/>
            </w:r>
          </w:p>
          <w:p w14:paraId="1B7F085D" w14:textId="5063D6BC" w:rsidR="00705CFA" w:rsidRPr="00310C2E" w:rsidRDefault="006034C7" w:rsidP="00204598">
            <w:pPr>
              <w:pStyle w:val="ListeParagraf"/>
              <w:tabs>
                <w:tab w:val="left" w:pos="225"/>
                <w:tab w:val="center" w:pos="600"/>
              </w:tabs>
              <w:ind w:left="0"/>
              <w:rPr>
                <w:rFonts w:cs="Times New Roman"/>
                <w:szCs w:val="24"/>
              </w:rPr>
            </w:pPr>
            <w:r>
              <w:rPr>
                <w:rFonts w:cs="Times New Roman"/>
                <w:szCs w:val="24"/>
              </w:rPr>
              <w:t xml:space="preserve">    </w:t>
            </w:r>
            <w:r w:rsidR="00B32656" w:rsidRPr="006034C7">
              <w:rPr>
                <w:rFonts w:cs="Times New Roman"/>
                <w:szCs w:val="24"/>
              </w:rPr>
              <w:t>2</w:t>
            </w:r>
            <w:r w:rsidR="00204598">
              <w:rPr>
                <w:rFonts w:cs="Times New Roman"/>
                <w:szCs w:val="24"/>
              </w:rPr>
              <w:t>0</w:t>
            </w:r>
            <w:r w:rsidR="00B82B9D" w:rsidRPr="006034C7">
              <w:rPr>
                <w:rFonts w:cs="Times New Roman"/>
                <w:szCs w:val="24"/>
              </w:rPr>
              <w:t xml:space="preserve"> kişi</w:t>
            </w:r>
          </w:p>
        </w:tc>
        <w:tc>
          <w:tcPr>
            <w:tcW w:w="5665" w:type="dxa"/>
          </w:tcPr>
          <w:p w14:paraId="2FC77CE7" w14:textId="77777777" w:rsidR="00705CFA" w:rsidRDefault="00EF17DF" w:rsidP="006034C7">
            <w:pPr>
              <w:pStyle w:val="ListeParagraf"/>
              <w:numPr>
                <w:ilvl w:val="0"/>
                <w:numId w:val="35"/>
              </w:numPr>
              <w:jc w:val="both"/>
              <w:rPr>
                <w:rFonts w:cs="Times New Roman"/>
                <w:szCs w:val="24"/>
              </w:rPr>
            </w:pPr>
            <w:r>
              <w:rPr>
                <w:rFonts w:cs="Times New Roman"/>
                <w:szCs w:val="24"/>
              </w:rPr>
              <w:t>Yerel ve Dijital Basın M</w:t>
            </w:r>
            <w:r w:rsidR="006C21E1">
              <w:rPr>
                <w:rFonts w:cs="Times New Roman"/>
                <w:szCs w:val="24"/>
              </w:rPr>
              <w:t>ensupları</w:t>
            </w:r>
          </w:p>
          <w:p w14:paraId="3EEB98F5" w14:textId="77777777" w:rsidR="00B32656" w:rsidRDefault="00B32656" w:rsidP="006034C7">
            <w:pPr>
              <w:pStyle w:val="ListeParagraf"/>
              <w:numPr>
                <w:ilvl w:val="0"/>
                <w:numId w:val="35"/>
              </w:numPr>
              <w:jc w:val="both"/>
              <w:rPr>
                <w:rFonts w:cs="Times New Roman"/>
                <w:szCs w:val="24"/>
              </w:rPr>
            </w:pPr>
            <w:r>
              <w:rPr>
                <w:rFonts w:cs="Times New Roman"/>
                <w:szCs w:val="24"/>
              </w:rPr>
              <w:t>Gazeteler ile İnternet Haber Sitelerine Ait Basın Mensupları</w:t>
            </w:r>
          </w:p>
          <w:p w14:paraId="408150AA" w14:textId="6F57CC49" w:rsidR="00B32656" w:rsidRPr="00904B2C" w:rsidRDefault="00B32656" w:rsidP="006034C7">
            <w:pPr>
              <w:pStyle w:val="ListeParagraf"/>
              <w:numPr>
                <w:ilvl w:val="0"/>
                <w:numId w:val="35"/>
              </w:numPr>
              <w:jc w:val="both"/>
              <w:rPr>
                <w:rFonts w:cs="Times New Roman"/>
                <w:szCs w:val="24"/>
              </w:rPr>
            </w:pPr>
            <w:r w:rsidRPr="00EF17DF">
              <w:rPr>
                <w:rFonts w:cs="Times New Roman"/>
                <w:szCs w:val="24"/>
              </w:rPr>
              <w:lastRenderedPageBreak/>
              <w:t xml:space="preserve">Gazetecilik </w:t>
            </w:r>
            <w:r>
              <w:rPr>
                <w:rFonts w:cs="Times New Roman"/>
                <w:szCs w:val="24"/>
              </w:rPr>
              <w:t>Bölümü Son Sınıf Öğrencileri Ve Mezun Olan Öğrenciler</w:t>
            </w:r>
          </w:p>
        </w:tc>
      </w:tr>
    </w:tbl>
    <w:p w14:paraId="6E6F9C75" w14:textId="78756B35" w:rsidR="009C4457" w:rsidRDefault="00FE269E" w:rsidP="00927587">
      <w:pPr>
        <w:pStyle w:val="Balk1"/>
      </w:pPr>
      <w:r w:rsidRPr="00B97764">
        <w:lastRenderedPageBreak/>
        <w:t>Eğitimcide Aranan Nitelik ve Referanslar</w:t>
      </w:r>
    </w:p>
    <w:p w14:paraId="749F9918" w14:textId="457E4765" w:rsidR="00A303AD" w:rsidRPr="00AA4954" w:rsidRDefault="0014465A" w:rsidP="00BB6B52">
      <w:pPr>
        <w:pStyle w:val="AralkYok"/>
        <w:numPr>
          <w:ilvl w:val="0"/>
          <w:numId w:val="36"/>
        </w:numPr>
        <w:jc w:val="both"/>
      </w:pPr>
      <w:r w:rsidRPr="00AA4954">
        <w:rPr>
          <w:rStyle w:val="Gl"/>
        </w:rPr>
        <w:t>S</w:t>
      </w:r>
      <w:r w:rsidR="00A303AD" w:rsidRPr="00AA4954">
        <w:rPr>
          <w:rStyle w:val="Gl"/>
        </w:rPr>
        <w:t>HGM onaylı İHA Eğitmen Sertifikasına</w:t>
      </w:r>
      <w:r w:rsidR="00A303AD" w:rsidRPr="00AA4954">
        <w:t xml:space="preserve"> (İHA-0 / İHA-1 / İHA-2 seviyelerine uygun)</w:t>
      </w:r>
      <w:r w:rsidR="00684109">
        <w:t xml:space="preserve"> sahip olmalıdır.</w:t>
      </w:r>
    </w:p>
    <w:p w14:paraId="4167AF3A" w14:textId="77777777" w:rsidR="00AA4954" w:rsidRDefault="00AA4954" w:rsidP="00BB6B52">
      <w:pPr>
        <w:pStyle w:val="AralkYok"/>
        <w:ind w:firstLine="709"/>
        <w:jc w:val="both"/>
        <w:rPr>
          <w:rFonts w:eastAsia="Times New Roman" w:cs="Times New Roman"/>
          <w:szCs w:val="24"/>
          <w:lang w:eastAsia="tr-TR"/>
        </w:rPr>
      </w:pPr>
    </w:p>
    <w:p w14:paraId="2CB0067C" w14:textId="5BAC7B28" w:rsidR="00AA4954" w:rsidRPr="00AA4954" w:rsidRDefault="0014465A" w:rsidP="00BB6B52">
      <w:pPr>
        <w:pStyle w:val="AralkYok"/>
        <w:numPr>
          <w:ilvl w:val="0"/>
          <w:numId w:val="36"/>
        </w:numPr>
        <w:jc w:val="both"/>
        <w:rPr>
          <w:rFonts w:eastAsia="Times New Roman" w:cs="Times New Roman"/>
          <w:szCs w:val="24"/>
          <w:lang w:eastAsia="tr-TR"/>
        </w:rPr>
      </w:pPr>
      <w:r w:rsidRPr="00AA4954">
        <w:rPr>
          <w:rFonts w:eastAsia="Times New Roman" w:cs="Times New Roman"/>
          <w:szCs w:val="24"/>
          <w:lang w:eastAsia="tr-TR"/>
        </w:rPr>
        <w:t xml:space="preserve">En az </w:t>
      </w:r>
      <w:r w:rsidRPr="00AA4954">
        <w:rPr>
          <w:rFonts w:eastAsia="Times New Roman" w:cs="Times New Roman"/>
          <w:b/>
          <w:bCs/>
          <w:szCs w:val="24"/>
          <w:lang w:eastAsia="tr-TR"/>
        </w:rPr>
        <w:t>1 yıl İHA uçuş ve eğitim tecrübesine</w:t>
      </w:r>
      <w:r w:rsidR="00684109">
        <w:rPr>
          <w:rFonts w:eastAsia="Times New Roman" w:cs="Times New Roman"/>
          <w:b/>
          <w:bCs/>
          <w:szCs w:val="24"/>
          <w:lang w:eastAsia="tr-TR"/>
        </w:rPr>
        <w:t xml:space="preserve"> </w:t>
      </w:r>
      <w:r w:rsidR="00684109" w:rsidRPr="00684109">
        <w:rPr>
          <w:rFonts w:eastAsia="Times New Roman" w:cs="Times New Roman"/>
          <w:bCs/>
          <w:szCs w:val="24"/>
          <w:lang w:eastAsia="tr-TR"/>
        </w:rPr>
        <w:t>sahip olmalıdır.</w:t>
      </w:r>
    </w:p>
    <w:p w14:paraId="41BA0EA0" w14:textId="77777777" w:rsidR="00AA4954" w:rsidRDefault="00AA4954" w:rsidP="00BB6B52">
      <w:pPr>
        <w:pStyle w:val="AralkYok"/>
        <w:ind w:firstLine="709"/>
        <w:jc w:val="both"/>
        <w:rPr>
          <w:rFonts w:eastAsia="Times New Roman" w:cs="Times New Roman"/>
          <w:szCs w:val="24"/>
          <w:lang w:eastAsia="tr-TR"/>
        </w:rPr>
      </w:pPr>
    </w:p>
    <w:p w14:paraId="143D62F3" w14:textId="009CD10D" w:rsidR="004F5F93" w:rsidRPr="004F5F93" w:rsidRDefault="004F5F93" w:rsidP="00BF16C3">
      <w:pPr>
        <w:pStyle w:val="Balk1"/>
      </w:pPr>
      <w:r>
        <w:t>Diğer Hususlar</w:t>
      </w:r>
    </w:p>
    <w:p w14:paraId="49EE330B" w14:textId="34DF677D" w:rsidR="004F5F93" w:rsidRPr="002E50D4" w:rsidRDefault="004F5F93" w:rsidP="00350BA8">
      <w:pPr>
        <w:pStyle w:val="ListeParagraf"/>
        <w:numPr>
          <w:ilvl w:val="0"/>
          <w:numId w:val="4"/>
        </w:numPr>
        <w:ind w:left="357" w:hanging="357"/>
        <w:jc w:val="both"/>
      </w:pPr>
      <w:r w:rsidRPr="002E50D4">
        <w:t>Eğitim/Danışmanlık hizmet alımı kapsamında yüklenici tarafından sağlanacak eğitimcilerin/danışmanların yol k</w:t>
      </w:r>
      <w:r w:rsidR="002E50D4" w:rsidRPr="002E50D4">
        <w:t>o</w:t>
      </w:r>
      <w:r w:rsidRPr="002E50D4">
        <w:t>n</w:t>
      </w:r>
      <w:r w:rsidR="002E50D4" w:rsidRPr="002E50D4">
        <w:t>a</w:t>
      </w:r>
      <w:r w:rsidRPr="002E50D4">
        <w:t xml:space="preserve">klama </w:t>
      </w:r>
      <w:bookmarkStart w:id="0" w:name="_GoBack"/>
      <w:bookmarkEnd w:id="0"/>
      <w:r w:rsidRPr="002E50D4">
        <w:t xml:space="preserve">yemek vb. tüm giderleri yüklenici tarafından karşılanacaktır.  </w:t>
      </w:r>
    </w:p>
    <w:p w14:paraId="282E4EB7" w14:textId="57F1A514" w:rsidR="00C00182" w:rsidRDefault="004260B8" w:rsidP="00350BA8">
      <w:pPr>
        <w:pStyle w:val="ListeParagraf"/>
        <w:numPr>
          <w:ilvl w:val="0"/>
          <w:numId w:val="4"/>
        </w:numPr>
        <w:ind w:left="357" w:hanging="357"/>
        <w:jc w:val="both"/>
      </w:pPr>
      <w:r w:rsidRPr="002E50D4">
        <w:t>Bu hizmet alımına ilişkin teklif</w:t>
      </w:r>
      <w:r>
        <w:t xml:space="preserve"> veren istekli, bu şartnamede istenen şartları yerine getirdiğine dair yeterli destekleyici belge sunmak zorundadır. Batı Akdeniz Kalkınma Ajansı</w:t>
      </w:r>
      <w:r w:rsidR="007E7B1D">
        <w:t>(Ajans)</w:t>
      </w:r>
      <w:r>
        <w:t xml:space="preserve"> tekliflerin değerlendirilmesi aşamasında ek bilgi/belge talep edebilir. Yeterli destekleyici belge sunamayan isteklinin teklifi</w:t>
      </w:r>
      <w:r w:rsidR="007E7B1D">
        <w:t xml:space="preserve"> Ajans tarafından değerlendirme dışı bırakılabilir.</w:t>
      </w:r>
    </w:p>
    <w:p w14:paraId="23095C42" w14:textId="5E0D0DEA" w:rsidR="00962EA9" w:rsidRDefault="00962EA9" w:rsidP="00350BA8">
      <w:pPr>
        <w:pStyle w:val="ListeParagraf"/>
        <w:numPr>
          <w:ilvl w:val="0"/>
          <w:numId w:val="4"/>
        </w:numPr>
        <w:ind w:left="357" w:hanging="357"/>
        <w:jc w:val="both"/>
      </w:pPr>
      <w:r>
        <w:t xml:space="preserve">Teklif veren istekliler, eğitimlerde kullanılacak dokümanlarda, danışmanlık hizmetinde hazırlanacak rapor vb. materyallerde içerik </w:t>
      </w:r>
      <w:r w:rsidR="00526C34">
        <w:t xml:space="preserve">ve telif hakları </w:t>
      </w:r>
      <w:r>
        <w:t>ile ilgili her türlü sorumluluğun kendilerinde olduğunu peşinen kabul eder. Hizmet alımı sonucunda elde edilecek rapor vb. materyalin tüm hakları Batı Akdeniz Kalkınma Ajansına ait olacaktır.</w:t>
      </w:r>
    </w:p>
    <w:p w14:paraId="35DBAC17" w14:textId="0D622667" w:rsidR="00927587" w:rsidRDefault="00350BA8" w:rsidP="00350BA8">
      <w:pPr>
        <w:pStyle w:val="ListeParagraf"/>
        <w:numPr>
          <w:ilvl w:val="0"/>
          <w:numId w:val="4"/>
        </w:numPr>
        <w:ind w:left="357" w:hanging="357"/>
        <w:jc w:val="both"/>
      </w:pPr>
      <w:r w:rsidRPr="0050253C">
        <w:t>Ajans 2886 sayılı Devlet İhale Kanunu ile 4734 sayılı Kamu İhale Kanunu hükümlerine tabi olmadığından, mal ve hizmet alımı ile yapım işlerine ilişkin işi ihale edip etmemekte, kısmen ihale etmekte veya dilediğine kısmen v</w:t>
      </w:r>
      <w:r>
        <w:t>eya tamamen vermekte serbesttir</w:t>
      </w:r>
    </w:p>
    <w:sectPr w:rsidR="0092758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9D1DF" w14:textId="77777777" w:rsidR="006936EE" w:rsidRDefault="006936EE" w:rsidP="005238B7">
      <w:pPr>
        <w:spacing w:after="0" w:line="240" w:lineRule="auto"/>
      </w:pPr>
      <w:r>
        <w:separator/>
      </w:r>
    </w:p>
  </w:endnote>
  <w:endnote w:type="continuationSeparator" w:id="0">
    <w:p w14:paraId="4D32DD10" w14:textId="77777777" w:rsidR="006936EE" w:rsidRDefault="006936EE" w:rsidP="00523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2DE76" w14:textId="77777777" w:rsidR="006936EE" w:rsidRDefault="006936EE" w:rsidP="005238B7">
      <w:pPr>
        <w:spacing w:after="0" w:line="240" w:lineRule="auto"/>
      </w:pPr>
      <w:r>
        <w:separator/>
      </w:r>
    </w:p>
  </w:footnote>
  <w:footnote w:type="continuationSeparator" w:id="0">
    <w:p w14:paraId="29750BD7" w14:textId="77777777" w:rsidR="006936EE" w:rsidRDefault="006936EE" w:rsidP="005238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F3B83" w14:textId="3177CEEF" w:rsidR="005238B7" w:rsidRDefault="009B345B" w:rsidP="005238B7">
    <w:pPr>
      <w:pStyle w:val="stBilgi"/>
      <w:jc w:val="right"/>
      <w:rPr>
        <w:rFonts w:cs="Times New Roman"/>
        <w:sz w:val="20"/>
        <w:szCs w:val="20"/>
      </w:rPr>
    </w:pPr>
    <w:r>
      <w:rPr>
        <w:rFonts w:cs="Times New Roman"/>
        <w:sz w:val="20"/>
        <w:szCs w:val="20"/>
      </w:rPr>
      <w:t xml:space="preserve">  TR61/25</w:t>
    </w:r>
    <w:r w:rsidR="005238B7">
      <w:rPr>
        <w:rFonts w:cs="Times New Roman"/>
        <w:sz w:val="20"/>
        <w:szCs w:val="20"/>
      </w:rPr>
      <w:t xml:space="preserve">/TD </w:t>
    </w:r>
    <w:r w:rsidR="003D0933">
      <w:rPr>
        <w:rFonts w:cs="Times New Roman"/>
        <w:sz w:val="20"/>
        <w:szCs w:val="20"/>
      </w:rPr>
      <w:t>Teknik Şartname</w:t>
    </w:r>
  </w:p>
  <w:p w14:paraId="38EAF6A5" w14:textId="77777777" w:rsidR="005238B7" w:rsidRDefault="005238B7">
    <w:pPr>
      <w:pStyle w:val="stBilgi"/>
      <w:jc w:val="right"/>
      <w:rPr>
        <w:color w:val="8496B0" w:themeColor="text2" w:themeTint="99"/>
        <w:szCs w:val="24"/>
      </w:rPr>
    </w:pPr>
  </w:p>
  <w:p w14:paraId="2904DA8E" w14:textId="77777777" w:rsidR="005238B7" w:rsidRPr="00D13721" w:rsidRDefault="005238B7">
    <w:pPr>
      <w:pStyle w:val="stBilgi"/>
      <w:rPr>
        <w:rFonts w:ascii="Book Antiqua" w:hAnsi="Book Antiqu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C70D4"/>
    <w:multiLevelType w:val="hybridMultilevel"/>
    <w:tmpl w:val="A61AC5B8"/>
    <w:lvl w:ilvl="0" w:tplc="041F0003">
      <w:start w:val="1"/>
      <w:numFmt w:val="bullet"/>
      <w:lvlText w:val="o"/>
      <w:lvlJc w:val="left"/>
      <w:pPr>
        <w:ind w:left="1516" w:hanging="360"/>
      </w:pPr>
      <w:rPr>
        <w:rFonts w:ascii="Courier New" w:hAnsi="Courier New" w:cs="Courier New" w:hint="default"/>
      </w:rPr>
    </w:lvl>
    <w:lvl w:ilvl="1" w:tplc="041F0003" w:tentative="1">
      <w:start w:val="1"/>
      <w:numFmt w:val="bullet"/>
      <w:lvlText w:val="o"/>
      <w:lvlJc w:val="left"/>
      <w:pPr>
        <w:ind w:left="2236" w:hanging="360"/>
      </w:pPr>
      <w:rPr>
        <w:rFonts w:ascii="Courier New" w:hAnsi="Courier New" w:cs="Courier New" w:hint="default"/>
      </w:rPr>
    </w:lvl>
    <w:lvl w:ilvl="2" w:tplc="041F0005" w:tentative="1">
      <w:start w:val="1"/>
      <w:numFmt w:val="bullet"/>
      <w:lvlText w:val=""/>
      <w:lvlJc w:val="left"/>
      <w:pPr>
        <w:ind w:left="2956" w:hanging="360"/>
      </w:pPr>
      <w:rPr>
        <w:rFonts w:ascii="Wingdings" w:hAnsi="Wingdings" w:hint="default"/>
      </w:rPr>
    </w:lvl>
    <w:lvl w:ilvl="3" w:tplc="041F0001" w:tentative="1">
      <w:start w:val="1"/>
      <w:numFmt w:val="bullet"/>
      <w:lvlText w:val=""/>
      <w:lvlJc w:val="left"/>
      <w:pPr>
        <w:ind w:left="3676" w:hanging="360"/>
      </w:pPr>
      <w:rPr>
        <w:rFonts w:ascii="Symbol" w:hAnsi="Symbol" w:hint="default"/>
      </w:rPr>
    </w:lvl>
    <w:lvl w:ilvl="4" w:tplc="041F0003" w:tentative="1">
      <w:start w:val="1"/>
      <w:numFmt w:val="bullet"/>
      <w:lvlText w:val="o"/>
      <w:lvlJc w:val="left"/>
      <w:pPr>
        <w:ind w:left="4396" w:hanging="360"/>
      </w:pPr>
      <w:rPr>
        <w:rFonts w:ascii="Courier New" w:hAnsi="Courier New" w:cs="Courier New" w:hint="default"/>
      </w:rPr>
    </w:lvl>
    <w:lvl w:ilvl="5" w:tplc="041F0005" w:tentative="1">
      <w:start w:val="1"/>
      <w:numFmt w:val="bullet"/>
      <w:lvlText w:val=""/>
      <w:lvlJc w:val="left"/>
      <w:pPr>
        <w:ind w:left="5116" w:hanging="360"/>
      </w:pPr>
      <w:rPr>
        <w:rFonts w:ascii="Wingdings" w:hAnsi="Wingdings" w:hint="default"/>
      </w:rPr>
    </w:lvl>
    <w:lvl w:ilvl="6" w:tplc="041F0001" w:tentative="1">
      <w:start w:val="1"/>
      <w:numFmt w:val="bullet"/>
      <w:lvlText w:val=""/>
      <w:lvlJc w:val="left"/>
      <w:pPr>
        <w:ind w:left="5836" w:hanging="360"/>
      </w:pPr>
      <w:rPr>
        <w:rFonts w:ascii="Symbol" w:hAnsi="Symbol" w:hint="default"/>
      </w:rPr>
    </w:lvl>
    <w:lvl w:ilvl="7" w:tplc="041F0003" w:tentative="1">
      <w:start w:val="1"/>
      <w:numFmt w:val="bullet"/>
      <w:lvlText w:val="o"/>
      <w:lvlJc w:val="left"/>
      <w:pPr>
        <w:ind w:left="6556" w:hanging="360"/>
      </w:pPr>
      <w:rPr>
        <w:rFonts w:ascii="Courier New" w:hAnsi="Courier New" w:cs="Courier New" w:hint="default"/>
      </w:rPr>
    </w:lvl>
    <w:lvl w:ilvl="8" w:tplc="041F0005" w:tentative="1">
      <w:start w:val="1"/>
      <w:numFmt w:val="bullet"/>
      <w:lvlText w:val=""/>
      <w:lvlJc w:val="left"/>
      <w:pPr>
        <w:ind w:left="7276" w:hanging="360"/>
      </w:pPr>
      <w:rPr>
        <w:rFonts w:ascii="Wingdings" w:hAnsi="Wingdings" w:hint="default"/>
      </w:rPr>
    </w:lvl>
  </w:abstractNum>
  <w:abstractNum w:abstractNumId="1" w15:restartNumberingAfterBreak="0">
    <w:nsid w:val="0891552D"/>
    <w:multiLevelType w:val="hybridMultilevel"/>
    <w:tmpl w:val="2FA8B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1579B0"/>
    <w:multiLevelType w:val="hybridMultilevel"/>
    <w:tmpl w:val="2A7AE2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1F39C9"/>
    <w:multiLevelType w:val="multilevel"/>
    <w:tmpl w:val="342CC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53B56"/>
    <w:multiLevelType w:val="hybridMultilevel"/>
    <w:tmpl w:val="13CE2880"/>
    <w:lvl w:ilvl="0" w:tplc="FAF8A6D6">
      <w:start w:val="5"/>
      <w:numFmt w:val="bullet"/>
      <w:lvlText w:val="•"/>
      <w:lvlJc w:val="left"/>
      <w:pPr>
        <w:ind w:left="693" w:hanging="360"/>
      </w:pPr>
      <w:rPr>
        <w:rFonts w:ascii="Times New Roman" w:eastAsiaTheme="minorHAnsi" w:hAnsi="Times New Roman" w:cs="Times New Roman" w:hint="default"/>
      </w:rPr>
    </w:lvl>
    <w:lvl w:ilvl="1" w:tplc="041F0003" w:tentative="1">
      <w:start w:val="1"/>
      <w:numFmt w:val="bullet"/>
      <w:lvlText w:val="o"/>
      <w:lvlJc w:val="left"/>
      <w:pPr>
        <w:ind w:left="1413" w:hanging="360"/>
      </w:pPr>
      <w:rPr>
        <w:rFonts w:ascii="Courier New" w:hAnsi="Courier New" w:cs="Courier New" w:hint="default"/>
      </w:rPr>
    </w:lvl>
    <w:lvl w:ilvl="2" w:tplc="041F0005" w:tentative="1">
      <w:start w:val="1"/>
      <w:numFmt w:val="bullet"/>
      <w:lvlText w:val=""/>
      <w:lvlJc w:val="left"/>
      <w:pPr>
        <w:ind w:left="2133" w:hanging="360"/>
      </w:pPr>
      <w:rPr>
        <w:rFonts w:ascii="Wingdings" w:hAnsi="Wingdings" w:hint="default"/>
      </w:rPr>
    </w:lvl>
    <w:lvl w:ilvl="3" w:tplc="041F0001" w:tentative="1">
      <w:start w:val="1"/>
      <w:numFmt w:val="bullet"/>
      <w:lvlText w:val=""/>
      <w:lvlJc w:val="left"/>
      <w:pPr>
        <w:ind w:left="2853" w:hanging="360"/>
      </w:pPr>
      <w:rPr>
        <w:rFonts w:ascii="Symbol" w:hAnsi="Symbol" w:hint="default"/>
      </w:rPr>
    </w:lvl>
    <w:lvl w:ilvl="4" w:tplc="041F0003" w:tentative="1">
      <w:start w:val="1"/>
      <w:numFmt w:val="bullet"/>
      <w:lvlText w:val="o"/>
      <w:lvlJc w:val="left"/>
      <w:pPr>
        <w:ind w:left="3573" w:hanging="360"/>
      </w:pPr>
      <w:rPr>
        <w:rFonts w:ascii="Courier New" w:hAnsi="Courier New" w:cs="Courier New" w:hint="default"/>
      </w:rPr>
    </w:lvl>
    <w:lvl w:ilvl="5" w:tplc="041F0005" w:tentative="1">
      <w:start w:val="1"/>
      <w:numFmt w:val="bullet"/>
      <w:lvlText w:val=""/>
      <w:lvlJc w:val="left"/>
      <w:pPr>
        <w:ind w:left="4293" w:hanging="360"/>
      </w:pPr>
      <w:rPr>
        <w:rFonts w:ascii="Wingdings" w:hAnsi="Wingdings" w:hint="default"/>
      </w:rPr>
    </w:lvl>
    <w:lvl w:ilvl="6" w:tplc="041F0001" w:tentative="1">
      <w:start w:val="1"/>
      <w:numFmt w:val="bullet"/>
      <w:lvlText w:val=""/>
      <w:lvlJc w:val="left"/>
      <w:pPr>
        <w:ind w:left="5013" w:hanging="360"/>
      </w:pPr>
      <w:rPr>
        <w:rFonts w:ascii="Symbol" w:hAnsi="Symbol" w:hint="default"/>
      </w:rPr>
    </w:lvl>
    <w:lvl w:ilvl="7" w:tplc="041F0003" w:tentative="1">
      <w:start w:val="1"/>
      <w:numFmt w:val="bullet"/>
      <w:lvlText w:val="o"/>
      <w:lvlJc w:val="left"/>
      <w:pPr>
        <w:ind w:left="5733" w:hanging="360"/>
      </w:pPr>
      <w:rPr>
        <w:rFonts w:ascii="Courier New" w:hAnsi="Courier New" w:cs="Courier New" w:hint="default"/>
      </w:rPr>
    </w:lvl>
    <w:lvl w:ilvl="8" w:tplc="041F0005" w:tentative="1">
      <w:start w:val="1"/>
      <w:numFmt w:val="bullet"/>
      <w:lvlText w:val=""/>
      <w:lvlJc w:val="left"/>
      <w:pPr>
        <w:ind w:left="6453" w:hanging="360"/>
      </w:pPr>
      <w:rPr>
        <w:rFonts w:ascii="Wingdings" w:hAnsi="Wingdings" w:hint="default"/>
      </w:rPr>
    </w:lvl>
  </w:abstractNum>
  <w:abstractNum w:abstractNumId="5" w15:restartNumberingAfterBreak="0">
    <w:nsid w:val="13736617"/>
    <w:multiLevelType w:val="hybridMultilevel"/>
    <w:tmpl w:val="7AF0C5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5C97475"/>
    <w:multiLevelType w:val="multilevel"/>
    <w:tmpl w:val="10FA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13248D"/>
    <w:multiLevelType w:val="hybridMultilevel"/>
    <w:tmpl w:val="DED07EF8"/>
    <w:lvl w:ilvl="0" w:tplc="50AC2C2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9CF56C4"/>
    <w:multiLevelType w:val="hybridMultilevel"/>
    <w:tmpl w:val="F0CED9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4907D1"/>
    <w:multiLevelType w:val="hybridMultilevel"/>
    <w:tmpl w:val="2B18B6FA"/>
    <w:lvl w:ilvl="0" w:tplc="FAF8A6D6">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315FD7"/>
    <w:multiLevelType w:val="multilevel"/>
    <w:tmpl w:val="1DA83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4D1933"/>
    <w:multiLevelType w:val="hybridMultilevel"/>
    <w:tmpl w:val="604A80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8613DF2"/>
    <w:multiLevelType w:val="hybridMultilevel"/>
    <w:tmpl w:val="3A5EAD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2E820DE"/>
    <w:multiLevelType w:val="hybridMultilevel"/>
    <w:tmpl w:val="3BD6FA76"/>
    <w:lvl w:ilvl="0" w:tplc="FAF8A6D6">
      <w:start w:val="5"/>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7520156"/>
    <w:multiLevelType w:val="hybridMultilevel"/>
    <w:tmpl w:val="DA6E6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D8A2747"/>
    <w:multiLevelType w:val="hybridMultilevel"/>
    <w:tmpl w:val="0D98E2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DB6281B"/>
    <w:multiLevelType w:val="multilevel"/>
    <w:tmpl w:val="87BEF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483C3E"/>
    <w:multiLevelType w:val="hybridMultilevel"/>
    <w:tmpl w:val="95567F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5C42B2"/>
    <w:multiLevelType w:val="hybridMultilevel"/>
    <w:tmpl w:val="6DDC2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9B85468"/>
    <w:multiLevelType w:val="hybridMultilevel"/>
    <w:tmpl w:val="0A221136"/>
    <w:lvl w:ilvl="0" w:tplc="9948FB0C">
      <w:start w:val="1"/>
      <w:numFmt w:val="lowerLetter"/>
      <w:pStyle w:val="Balk2"/>
      <w:lvlText w:val="%1."/>
      <w:lvlJc w:val="left"/>
      <w:pPr>
        <w:ind w:left="360" w:hanging="360"/>
      </w:pPr>
      <w:rPr>
        <w:rFonts w:hint="default"/>
        <w:b/>
        <w:sz w:val="24"/>
        <w:szCs w:val="24"/>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4AA733C5"/>
    <w:multiLevelType w:val="hybridMultilevel"/>
    <w:tmpl w:val="7A7427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7C44836"/>
    <w:multiLevelType w:val="hybridMultilevel"/>
    <w:tmpl w:val="014E80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E110568"/>
    <w:multiLevelType w:val="hybridMultilevel"/>
    <w:tmpl w:val="2BCCC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EF64A5A"/>
    <w:multiLevelType w:val="hybridMultilevel"/>
    <w:tmpl w:val="4058FB94"/>
    <w:lvl w:ilvl="0" w:tplc="041F0001">
      <w:start w:val="1"/>
      <w:numFmt w:val="bullet"/>
      <w:lvlText w:val=""/>
      <w:lvlJc w:val="left"/>
      <w:pPr>
        <w:ind w:left="614" w:hanging="360"/>
      </w:pPr>
      <w:rPr>
        <w:rFonts w:ascii="Symbol" w:hAnsi="Symbol" w:hint="default"/>
      </w:rPr>
    </w:lvl>
    <w:lvl w:ilvl="1" w:tplc="041F0003" w:tentative="1">
      <w:start w:val="1"/>
      <w:numFmt w:val="bullet"/>
      <w:lvlText w:val="o"/>
      <w:lvlJc w:val="left"/>
      <w:pPr>
        <w:ind w:left="1334" w:hanging="360"/>
      </w:pPr>
      <w:rPr>
        <w:rFonts w:ascii="Courier New" w:hAnsi="Courier New" w:cs="Courier New" w:hint="default"/>
      </w:rPr>
    </w:lvl>
    <w:lvl w:ilvl="2" w:tplc="041F0005" w:tentative="1">
      <w:start w:val="1"/>
      <w:numFmt w:val="bullet"/>
      <w:lvlText w:val=""/>
      <w:lvlJc w:val="left"/>
      <w:pPr>
        <w:ind w:left="2054" w:hanging="360"/>
      </w:pPr>
      <w:rPr>
        <w:rFonts w:ascii="Wingdings" w:hAnsi="Wingdings" w:hint="default"/>
      </w:rPr>
    </w:lvl>
    <w:lvl w:ilvl="3" w:tplc="041F0001" w:tentative="1">
      <w:start w:val="1"/>
      <w:numFmt w:val="bullet"/>
      <w:lvlText w:val=""/>
      <w:lvlJc w:val="left"/>
      <w:pPr>
        <w:ind w:left="2774" w:hanging="360"/>
      </w:pPr>
      <w:rPr>
        <w:rFonts w:ascii="Symbol" w:hAnsi="Symbol" w:hint="default"/>
      </w:rPr>
    </w:lvl>
    <w:lvl w:ilvl="4" w:tplc="041F0003" w:tentative="1">
      <w:start w:val="1"/>
      <w:numFmt w:val="bullet"/>
      <w:lvlText w:val="o"/>
      <w:lvlJc w:val="left"/>
      <w:pPr>
        <w:ind w:left="3494" w:hanging="360"/>
      </w:pPr>
      <w:rPr>
        <w:rFonts w:ascii="Courier New" w:hAnsi="Courier New" w:cs="Courier New" w:hint="default"/>
      </w:rPr>
    </w:lvl>
    <w:lvl w:ilvl="5" w:tplc="041F0005" w:tentative="1">
      <w:start w:val="1"/>
      <w:numFmt w:val="bullet"/>
      <w:lvlText w:val=""/>
      <w:lvlJc w:val="left"/>
      <w:pPr>
        <w:ind w:left="4214" w:hanging="360"/>
      </w:pPr>
      <w:rPr>
        <w:rFonts w:ascii="Wingdings" w:hAnsi="Wingdings" w:hint="default"/>
      </w:rPr>
    </w:lvl>
    <w:lvl w:ilvl="6" w:tplc="041F0001" w:tentative="1">
      <w:start w:val="1"/>
      <w:numFmt w:val="bullet"/>
      <w:lvlText w:val=""/>
      <w:lvlJc w:val="left"/>
      <w:pPr>
        <w:ind w:left="4934" w:hanging="360"/>
      </w:pPr>
      <w:rPr>
        <w:rFonts w:ascii="Symbol" w:hAnsi="Symbol" w:hint="default"/>
      </w:rPr>
    </w:lvl>
    <w:lvl w:ilvl="7" w:tplc="041F0003" w:tentative="1">
      <w:start w:val="1"/>
      <w:numFmt w:val="bullet"/>
      <w:lvlText w:val="o"/>
      <w:lvlJc w:val="left"/>
      <w:pPr>
        <w:ind w:left="5654" w:hanging="360"/>
      </w:pPr>
      <w:rPr>
        <w:rFonts w:ascii="Courier New" w:hAnsi="Courier New" w:cs="Courier New" w:hint="default"/>
      </w:rPr>
    </w:lvl>
    <w:lvl w:ilvl="8" w:tplc="041F0005" w:tentative="1">
      <w:start w:val="1"/>
      <w:numFmt w:val="bullet"/>
      <w:lvlText w:val=""/>
      <w:lvlJc w:val="left"/>
      <w:pPr>
        <w:ind w:left="6374" w:hanging="360"/>
      </w:pPr>
      <w:rPr>
        <w:rFonts w:ascii="Wingdings" w:hAnsi="Wingdings" w:hint="default"/>
      </w:rPr>
    </w:lvl>
  </w:abstractNum>
  <w:abstractNum w:abstractNumId="24" w15:restartNumberingAfterBreak="0">
    <w:nsid w:val="62C73A26"/>
    <w:multiLevelType w:val="hybridMultilevel"/>
    <w:tmpl w:val="F90009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6D703DF"/>
    <w:multiLevelType w:val="hybridMultilevel"/>
    <w:tmpl w:val="6F322D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8461F97"/>
    <w:multiLevelType w:val="hybridMultilevel"/>
    <w:tmpl w:val="27DC74C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15:restartNumberingAfterBreak="0">
    <w:nsid w:val="6C792CEB"/>
    <w:multiLevelType w:val="hybridMultilevel"/>
    <w:tmpl w:val="45265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549E3"/>
    <w:multiLevelType w:val="hybridMultilevel"/>
    <w:tmpl w:val="FBFECB72"/>
    <w:lvl w:ilvl="0" w:tplc="2EDC2844">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15:restartNumberingAfterBreak="0">
    <w:nsid w:val="6CBB20E4"/>
    <w:multiLevelType w:val="hybridMultilevel"/>
    <w:tmpl w:val="4DE25D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823A6B"/>
    <w:multiLevelType w:val="hybridMultilevel"/>
    <w:tmpl w:val="C62C3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8E377F8"/>
    <w:multiLevelType w:val="hybridMultilevel"/>
    <w:tmpl w:val="64DE046A"/>
    <w:lvl w:ilvl="0" w:tplc="50AC2C2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E240A09"/>
    <w:multiLevelType w:val="hybridMultilevel"/>
    <w:tmpl w:val="6F56B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E57215C"/>
    <w:multiLevelType w:val="multilevel"/>
    <w:tmpl w:val="6286302C"/>
    <w:lvl w:ilvl="0">
      <w:start w:val="1"/>
      <w:numFmt w:val="decimal"/>
      <w:pStyle w:val="Balk1"/>
      <w:lvlText w:val="%1."/>
      <w:lvlJc w:val="left"/>
      <w:pPr>
        <w:ind w:left="720" w:hanging="360"/>
      </w:pPr>
      <w:rPr>
        <w:rFonts w:hint="default"/>
        <w:sz w:val="24"/>
        <w:szCs w:val="24"/>
      </w:rPr>
    </w:lvl>
    <w:lvl w:ilvl="1">
      <w:start w:val="1"/>
      <w:numFmt w:val="decimal"/>
      <w:isLgl/>
      <w:lvlText w:val="%1.%2."/>
      <w:lvlJc w:val="left"/>
      <w:pPr>
        <w:ind w:left="720" w:firstLine="0"/>
      </w:pPr>
      <w:rPr>
        <w:rFonts w:hint="default"/>
        <w:b/>
        <w:sz w:val="24"/>
      </w:rPr>
    </w:lvl>
    <w:lvl w:ilvl="2">
      <w:start w:val="1"/>
      <w:numFmt w:val="decimal"/>
      <w:isLgl/>
      <w:lvlText w:val="%1.%2.%3."/>
      <w:lvlJc w:val="left"/>
      <w:pPr>
        <w:ind w:left="1380" w:hanging="300"/>
      </w:pPr>
      <w:rPr>
        <w:rFonts w:hint="default"/>
        <w:b/>
        <w:sz w:val="24"/>
      </w:rPr>
    </w:lvl>
    <w:lvl w:ilvl="3">
      <w:start w:val="1"/>
      <w:numFmt w:val="decimal"/>
      <w:isLgl/>
      <w:lvlText w:val="%1.%2.%3.%4."/>
      <w:lvlJc w:val="left"/>
      <w:pPr>
        <w:ind w:left="1740" w:hanging="300"/>
      </w:pPr>
      <w:rPr>
        <w:rFonts w:hint="default"/>
        <w:b/>
        <w:sz w:val="24"/>
      </w:rPr>
    </w:lvl>
    <w:lvl w:ilvl="4">
      <w:start w:val="1"/>
      <w:numFmt w:val="decimal"/>
      <w:isLgl/>
      <w:lvlText w:val="%1.%2.%3.%4.%5."/>
      <w:lvlJc w:val="left"/>
      <w:pPr>
        <w:ind w:left="2460" w:hanging="660"/>
      </w:pPr>
      <w:rPr>
        <w:rFonts w:hint="default"/>
        <w:b/>
        <w:sz w:val="24"/>
      </w:rPr>
    </w:lvl>
    <w:lvl w:ilvl="5">
      <w:start w:val="1"/>
      <w:numFmt w:val="decimal"/>
      <w:isLgl/>
      <w:lvlText w:val="%1.%2.%3.%4.%5.%6."/>
      <w:lvlJc w:val="left"/>
      <w:pPr>
        <w:ind w:left="2820" w:hanging="660"/>
      </w:pPr>
      <w:rPr>
        <w:rFonts w:hint="default"/>
        <w:b/>
        <w:sz w:val="24"/>
      </w:rPr>
    </w:lvl>
    <w:lvl w:ilvl="6">
      <w:start w:val="1"/>
      <w:numFmt w:val="decimal"/>
      <w:isLgl/>
      <w:lvlText w:val="%1.%2.%3.%4.%5.%6.%7."/>
      <w:lvlJc w:val="left"/>
      <w:pPr>
        <w:ind w:left="3540" w:hanging="1020"/>
      </w:pPr>
      <w:rPr>
        <w:rFonts w:hint="default"/>
        <w:b/>
        <w:sz w:val="24"/>
      </w:rPr>
    </w:lvl>
    <w:lvl w:ilvl="7">
      <w:start w:val="1"/>
      <w:numFmt w:val="decimal"/>
      <w:isLgl/>
      <w:lvlText w:val="%1.%2.%3.%4.%5.%6.%7.%8."/>
      <w:lvlJc w:val="left"/>
      <w:pPr>
        <w:ind w:left="3900" w:hanging="1020"/>
      </w:pPr>
      <w:rPr>
        <w:rFonts w:hint="default"/>
        <w:b/>
        <w:sz w:val="24"/>
      </w:rPr>
    </w:lvl>
    <w:lvl w:ilvl="8">
      <w:start w:val="1"/>
      <w:numFmt w:val="decimal"/>
      <w:isLgl/>
      <w:lvlText w:val="%1.%2.%3.%4.%5.%6.%7.%8.%9."/>
      <w:lvlJc w:val="left"/>
      <w:pPr>
        <w:ind w:left="4620" w:hanging="1380"/>
      </w:pPr>
      <w:rPr>
        <w:rFonts w:hint="default"/>
        <w:b/>
        <w:sz w:val="24"/>
      </w:rPr>
    </w:lvl>
  </w:abstractNum>
  <w:num w:numId="1">
    <w:abstractNumId w:val="33"/>
  </w:num>
  <w:num w:numId="2">
    <w:abstractNumId w:val="19"/>
  </w:num>
  <w:num w:numId="3">
    <w:abstractNumId w:val="19"/>
    <w:lvlOverride w:ilvl="0">
      <w:startOverride w:val="1"/>
    </w:lvlOverride>
  </w:num>
  <w:num w:numId="4">
    <w:abstractNumId w:val="21"/>
  </w:num>
  <w:num w:numId="5">
    <w:abstractNumId w:val="26"/>
  </w:num>
  <w:num w:numId="6">
    <w:abstractNumId w:val="24"/>
  </w:num>
  <w:num w:numId="7">
    <w:abstractNumId w:val="4"/>
  </w:num>
  <w:num w:numId="8">
    <w:abstractNumId w:val="13"/>
  </w:num>
  <w:num w:numId="9">
    <w:abstractNumId w:val="9"/>
  </w:num>
  <w:num w:numId="10">
    <w:abstractNumId w:val="29"/>
  </w:num>
  <w:num w:numId="11">
    <w:abstractNumId w:val="22"/>
  </w:num>
  <w:num w:numId="12">
    <w:abstractNumId w:val="17"/>
  </w:num>
  <w:num w:numId="13">
    <w:abstractNumId w:val="2"/>
  </w:num>
  <w:num w:numId="14">
    <w:abstractNumId w:val="5"/>
  </w:num>
  <w:num w:numId="15">
    <w:abstractNumId w:val="31"/>
  </w:num>
  <w:num w:numId="16">
    <w:abstractNumId w:val="7"/>
  </w:num>
  <w:num w:numId="17">
    <w:abstractNumId w:val="20"/>
  </w:num>
  <w:num w:numId="18">
    <w:abstractNumId w:val="12"/>
  </w:num>
  <w:num w:numId="19">
    <w:abstractNumId w:val="14"/>
  </w:num>
  <w:num w:numId="20">
    <w:abstractNumId w:val="30"/>
  </w:num>
  <w:num w:numId="21">
    <w:abstractNumId w:val="18"/>
  </w:num>
  <w:num w:numId="22">
    <w:abstractNumId w:val="15"/>
  </w:num>
  <w:num w:numId="23">
    <w:abstractNumId w:val="25"/>
  </w:num>
  <w:num w:numId="24">
    <w:abstractNumId w:val="27"/>
  </w:num>
  <w:num w:numId="25">
    <w:abstractNumId w:val="1"/>
  </w:num>
  <w:num w:numId="26">
    <w:abstractNumId w:val="11"/>
  </w:num>
  <w:num w:numId="27">
    <w:abstractNumId w:val="32"/>
  </w:num>
  <w:num w:numId="28">
    <w:abstractNumId w:val="0"/>
  </w:num>
  <w:num w:numId="29">
    <w:abstractNumId w:val="6"/>
  </w:num>
  <w:num w:numId="30">
    <w:abstractNumId w:val="3"/>
  </w:num>
  <w:num w:numId="31">
    <w:abstractNumId w:val="10"/>
  </w:num>
  <w:num w:numId="32">
    <w:abstractNumId w:val="16"/>
  </w:num>
  <w:num w:numId="33">
    <w:abstractNumId w:val="21"/>
  </w:num>
  <w:num w:numId="34">
    <w:abstractNumId w:val="33"/>
  </w:num>
  <w:num w:numId="35">
    <w:abstractNumId w:val="23"/>
  </w:num>
  <w:num w:numId="36">
    <w:abstractNumId w:val="8"/>
  </w:num>
  <w:num w:numId="37">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411"/>
    <w:rsid w:val="00005F3F"/>
    <w:rsid w:val="00013668"/>
    <w:rsid w:val="000224E2"/>
    <w:rsid w:val="0003715A"/>
    <w:rsid w:val="00041499"/>
    <w:rsid w:val="0005438D"/>
    <w:rsid w:val="00055453"/>
    <w:rsid w:val="0006385E"/>
    <w:rsid w:val="000715EF"/>
    <w:rsid w:val="00075E4F"/>
    <w:rsid w:val="000A29A4"/>
    <w:rsid w:val="000B5A04"/>
    <w:rsid w:val="000C3F99"/>
    <w:rsid w:val="000C7822"/>
    <w:rsid w:val="000D5161"/>
    <w:rsid w:val="000E12D5"/>
    <w:rsid w:val="000E61A5"/>
    <w:rsid w:val="001254E4"/>
    <w:rsid w:val="001255C4"/>
    <w:rsid w:val="00131CB3"/>
    <w:rsid w:val="0014465A"/>
    <w:rsid w:val="00165AB9"/>
    <w:rsid w:val="001716C0"/>
    <w:rsid w:val="00173F9B"/>
    <w:rsid w:val="0018292C"/>
    <w:rsid w:val="001A271F"/>
    <w:rsid w:val="001A49AA"/>
    <w:rsid w:val="00204598"/>
    <w:rsid w:val="002117C5"/>
    <w:rsid w:val="00222D98"/>
    <w:rsid w:val="00240235"/>
    <w:rsid w:val="00255018"/>
    <w:rsid w:val="00260B10"/>
    <w:rsid w:val="00285577"/>
    <w:rsid w:val="002C54DD"/>
    <w:rsid w:val="002E50D4"/>
    <w:rsid w:val="002F5EF3"/>
    <w:rsid w:val="003079CE"/>
    <w:rsid w:val="00310C2E"/>
    <w:rsid w:val="00332C64"/>
    <w:rsid w:val="00350BA8"/>
    <w:rsid w:val="0036050C"/>
    <w:rsid w:val="00373FF0"/>
    <w:rsid w:val="00391CA9"/>
    <w:rsid w:val="0039698B"/>
    <w:rsid w:val="003D04E7"/>
    <w:rsid w:val="003D0933"/>
    <w:rsid w:val="0040726C"/>
    <w:rsid w:val="004260B8"/>
    <w:rsid w:val="0042619A"/>
    <w:rsid w:val="004314D3"/>
    <w:rsid w:val="004343C5"/>
    <w:rsid w:val="00486C6F"/>
    <w:rsid w:val="00494CA9"/>
    <w:rsid w:val="004A3578"/>
    <w:rsid w:val="004D5913"/>
    <w:rsid w:val="004D5E97"/>
    <w:rsid w:val="004F5F93"/>
    <w:rsid w:val="00500717"/>
    <w:rsid w:val="00501A55"/>
    <w:rsid w:val="00501F50"/>
    <w:rsid w:val="0050636E"/>
    <w:rsid w:val="005166F6"/>
    <w:rsid w:val="005238B7"/>
    <w:rsid w:val="00526C34"/>
    <w:rsid w:val="0054214A"/>
    <w:rsid w:val="00545BD1"/>
    <w:rsid w:val="0055450D"/>
    <w:rsid w:val="00572C5C"/>
    <w:rsid w:val="00575B60"/>
    <w:rsid w:val="005B6BAF"/>
    <w:rsid w:val="005C6848"/>
    <w:rsid w:val="005D6813"/>
    <w:rsid w:val="005E67D3"/>
    <w:rsid w:val="006034C7"/>
    <w:rsid w:val="00614377"/>
    <w:rsid w:val="00626F41"/>
    <w:rsid w:val="0063527C"/>
    <w:rsid w:val="00660CB4"/>
    <w:rsid w:val="00664C92"/>
    <w:rsid w:val="00667E48"/>
    <w:rsid w:val="00684109"/>
    <w:rsid w:val="00686448"/>
    <w:rsid w:val="00692023"/>
    <w:rsid w:val="006936EE"/>
    <w:rsid w:val="006B219E"/>
    <w:rsid w:val="006C21E1"/>
    <w:rsid w:val="006C5AD8"/>
    <w:rsid w:val="006F4149"/>
    <w:rsid w:val="006F4693"/>
    <w:rsid w:val="00705CFA"/>
    <w:rsid w:val="00717411"/>
    <w:rsid w:val="0072745C"/>
    <w:rsid w:val="0075416A"/>
    <w:rsid w:val="0078319F"/>
    <w:rsid w:val="00794FDC"/>
    <w:rsid w:val="007A74E9"/>
    <w:rsid w:val="007C2D77"/>
    <w:rsid w:val="007D466B"/>
    <w:rsid w:val="007D59DE"/>
    <w:rsid w:val="007E7B1D"/>
    <w:rsid w:val="007F244B"/>
    <w:rsid w:val="007F5EF4"/>
    <w:rsid w:val="008165FB"/>
    <w:rsid w:val="00825C71"/>
    <w:rsid w:val="00837CD6"/>
    <w:rsid w:val="00864A3F"/>
    <w:rsid w:val="00867D00"/>
    <w:rsid w:val="00894EBA"/>
    <w:rsid w:val="008A3C7A"/>
    <w:rsid w:val="008E43C8"/>
    <w:rsid w:val="008F0728"/>
    <w:rsid w:val="00904B2C"/>
    <w:rsid w:val="0091665E"/>
    <w:rsid w:val="00917E28"/>
    <w:rsid w:val="0092052E"/>
    <w:rsid w:val="00921A0D"/>
    <w:rsid w:val="00927587"/>
    <w:rsid w:val="00934865"/>
    <w:rsid w:val="00935A52"/>
    <w:rsid w:val="009402FC"/>
    <w:rsid w:val="00962EA9"/>
    <w:rsid w:val="00970B6B"/>
    <w:rsid w:val="009967CD"/>
    <w:rsid w:val="009B11A9"/>
    <w:rsid w:val="009B345B"/>
    <w:rsid w:val="009C4457"/>
    <w:rsid w:val="009C5319"/>
    <w:rsid w:val="009C5A35"/>
    <w:rsid w:val="009D7869"/>
    <w:rsid w:val="009E3577"/>
    <w:rsid w:val="009E36C0"/>
    <w:rsid w:val="009E40C3"/>
    <w:rsid w:val="00A303AD"/>
    <w:rsid w:val="00A36EE8"/>
    <w:rsid w:val="00A50FAC"/>
    <w:rsid w:val="00A622D3"/>
    <w:rsid w:val="00A6574D"/>
    <w:rsid w:val="00A65DED"/>
    <w:rsid w:val="00A7162E"/>
    <w:rsid w:val="00A900D6"/>
    <w:rsid w:val="00A94EF7"/>
    <w:rsid w:val="00A966C3"/>
    <w:rsid w:val="00AA4954"/>
    <w:rsid w:val="00AB1881"/>
    <w:rsid w:val="00AB2A3D"/>
    <w:rsid w:val="00AB5EB2"/>
    <w:rsid w:val="00AE0B85"/>
    <w:rsid w:val="00AE50E8"/>
    <w:rsid w:val="00AF28BF"/>
    <w:rsid w:val="00B1403C"/>
    <w:rsid w:val="00B15818"/>
    <w:rsid w:val="00B202FA"/>
    <w:rsid w:val="00B2218C"/>
    <w:rsid w:val="00B26D4E"/>
    <w:rsid w:val="00B32656"/>
    <w:rsid w:val="00B44599"/>
    <w:rsid w:val="00B74E42"/>
    <w:rsid w:val="00B82B9D"/>
    <w:rsid w:val="00B91C7A"/>
    <w:rsid w:val="00B94E6B"/>
    <w:rsid w:val="00B95DD3"/>
    <w:rsid w:val="00B97764"/>
    <w:rsid w:val="00BA016D"/>
    <w:rsid w:val="00BB6B52"/>
    <w:rsid w:val="00BD60D2"/>
    <w:rsid w:val="00BD7AF1"/>
    <w:rsid w:val="00BF16C3"/>
    <w:rsid w:val="00BF3B66"/>
    <w:rsid w:val="00C00182"/>
    <w:rsid w:val="00C33453"/>
    <w:rsid w:val="00C3793C"/>
    <w:rsid w:val="00C425B3"/>
    <w:rsid w:val="00C51DF2"/>
    <w:rsid w:val="00C535C1"/>
    <w:rsid w:val="00C57CDD"/>
    <w:rsid w:val="00CA108A"/>
    <w:rsid w:val="00CC317F"/>
    <w:rsid w:val="00CC5C21"/>
    <w:rsid w:val="00CD6882"/>
    <w:rsid w:val="00CE5C89"/>
    <w:rsid w:val="00D05118"/>
    <w:rsid w:val="00D13721"/>
    <w:rsid w:val="00D221AE"/>
    <w:rsid w:val="00D33251"/>
    <w:rsid w:val="00D4010F"/>
    <w:rsid w:val="00D54279"/>
    <w:rsid w:val="00D5661A"/>
    <w:rsid w:val="00D6088D"/>
    <w:rsid w:val="00D73F42"/>
    <w:rsid w:val="00D95604"/>
    <w:rsid w:val="00DB0EF7"/>
    <w:rsid w:val="00DC1820"/>
    <w:rsid w:val="00DF4B40"/>
    <w:rsid w:val="00E04A39"/>
    <w:rsid w:val="00E05876"/>
    <w:rsid w:val="00E325B7"/>
    <w:rsid w:val="00E32C00"/>
    <w:rsid w:val="00E538E1"/>
    <w:rsid w:val="00E57F91"/>
    <w:rsid w:val="00E846CF"/>
    <w:rsid w:val="00E9194D"/>
    <w:rsid w:val="00E91993"/>
    <w:rsid w:val="00E93444"/>
    <w:rsid w:val="00E95075"/>
    <w:rsid w:val="00EA16E9"/>
    <w:rsid w:val="00EA5C23"/>
    <w:rsid w:val="00EB3D06"/>
    <w:rsid w:val="00EC03D3"/>
    <w:rsid w:val="00EC2805"/>
    <w:rsid w:val="00EC36A0"/>
    <w:rsid w:val="00EC655C"/>
    <w:rsid w:val="00ED79F5"/>
    <w:rsid w:val="00EF0B89"/>
    <w:rsid w:val="00EF17DF"/>
    <w:rsid w:val="00F078DF"/>
    <w:rsid w:val="00F131CC"/>
    <w:rsid w:val="00F174FE"/>
    <w:rsid w:val="00F34115"/>
    <w:rsid w:val="00F352D4"/>
    <w:rsid w:val="00F4091C"/>
    <w:rsid w:val="00F40DCA"/>
    <w:rsid w:val="00F434E4"/>
    <w:rsid w:val="00F43524"/>
    <w:rsid w:val="00F53BF7"/>
    <w:rsid w:val="00F54BE5"/>
    <w:rsid w:val="00F67382"/>
    <w:rsid w:val="00F76C52"/>
    <w:rsid w:val="00F83154"/>
    <w:rsid w:val="00F943E0"/>
    <w:rsid w:val="00FA7080"/>
    <w:rsid w:val="00FE269E"/>
    <w:rsid w:val="00FE6F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CE9B92"/>
  <w15:chartTrackingRefBased/>
  <w15:docId w15:val="{0C7E73B9-8854-41E0-95C4-FB83C3273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BE5"/>
    <w:rPr>
      <w:rFonts w:ascii="Times New Roman" w:hAnsi="Times New Roman"/>
      <w:sz w:val="24"/>
    </w:rPr>
  </w:style>
  <w:style w:type="paragraph" w:styleId="Balk1">
    <w:name w:val="heading 1"/>
    <w:basedOn w:val="ListeParagraf"/>
    <w:next w:val="Normal"/>
    <w:link w:val="Balk1Char"/>
    <w:uiPriority w:val="9"/>
    <w:qFormat/>
    <w:rsid w:val="00BF16C3"/>
    <w:pPr>
      <w:numPr>
        <w:numId w:val="1"/>
      </w:numPr>
      <w:spacing w:before="160"/>
      <w:jc w:val="both"/>
      <w:outlineLvl w:val="0"/>
    </w:pPr>
    <w:rPr>
      <w:rFonts w:cs="Times New Roman"/>
      <w:b/>
      <w:szCs w:val="24"/>
    </w:rPr>
  </w:style>
  <w:style w:type="paragraph" w:styleId="Balk2">
    <w:name w:val="heading 2"/>
    <w:basedOn w:val="ListeParagraf"/>
    <w:next w:val="Normal"/>
    <w:link w:val="Balk2Char"/>
    <w:uiPriority w:val="9"/>
    <w:unhideWhenUsed/>
    <w:qFormat/>
    <w:rsid w:val="00BF16C3"/>
    <w:pPr>
      <w:numPr>
        <w:numId w:val="2"/>
      </w:numPr>
      <w:spacing w:before="160"/>
      <w:ind w:left="1066" w:hanging="357"/>
      <w:jc w:val="both"/>
      <w:outlineLvl w:val="1"/>
    </w:pPr>
    <w:rPr>
      <w:rFonts w:cs="Times New Roman"/>
      <w:b/>
      <w:szCs w:val="24"/>
    </w:rPr>
  </w:style>
  <w:style w:type="paragraph" w:styleId="Balk3">
    <w:name w:val="heading 3"/>
    <w:basedOn w:val="Normal"/>
    <w:next w:val="Normal"/>
    <w:link w:val="Balk3Char"/>
    <w:uiPriority w:val="9"/>
    <w:semiHidden/>
    <w:unhideWhenUsed/>
    <w:qFormat/>
    <w:rsid w:val="00B1403C"/>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alk4">
    <w:name w:val="heading 4"/>
    <w:basedOn w:val="Normal"/>
    <w:next w:val="Normal"/>
    <w:link w:val="Balk4Char"/>
    <w:uiPriority w:val="9"/>
    <w:semiHidden/>
    <w:unhideWhenUsed/>
    <w:qFormat/>
    <w:rsid w:val="00B1403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00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00182"/>
    <w:pPr>
      <w:ind w:left="720"/>
      <w:contextualSpacing/>
    </w:pPr>
  </w:style>
  <w:style w:type="paragraph" w:styleId="stBilgi">
    <w:name w:val="header"/>
    <w:basedOn w:val="Normal"/>
    <w:link w:val="stBilgiChar"/>
    <w:uiPriority w:val="99"/>
    <w:unhideWhenUsed/>
    <w:rsid w:val="005238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238B7"/>
  </w:style>
  <w:style w:type="paragraph" w:styleId="AltBilgi">
    <w:name w:val="footer"/>
    <w:basedOn w:val="Normal"/>
    <w:link w:val="AltBilgiChar"/>
    <w:uiPriority w:val="99"/>
    <w:unhideWhenUsed/>
    <w:rsid w:val="005238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238B7"/>
  </w:style>
  <w:style w:type="paragraph" w:customStyle="1" w:styleId="Default">
    <w:name w:val="Default"/>
    <w:rsid w:val="00F943E0"/>
    <w:pPr>
      <w:autoSpaceDE w:val="0"/>
      <w:autoSpaceDN w:val="0"/>
      <w:adjustRightInd w:val="0"/>
      <w:spacing w:after="0" w:line="240" w:lineRule="auto"/>
    </w:pPr>
    <w:rPr>
      <w:rFonts w:ascii="Times New Roman" w:hAnsi="Times New Roman" w:cs="Times New Roman"/>
      <w:color w:val="000000"/>
      <w:sz w:val="24"/>
      <w:szCs w:val="24"/>
    </w:rPr>
  </w:style>
  <w:style w:type="character" w:styleId="AklamaBavurusu">
    <w:name w:val="annotation reference"/>
    <w:basedOn w:val="VarsaylanParagrafYazTipi"/>
    <w:uiPriority w:val="99"/>
    <w:semiHidden/>
    <w:unhideWhenUsed/>
    <w:rsid w:val="00A94EF7"/>
    <w:rPr>
      <w:sz w:val="16"/>
      <w:szCs w:val="16"/>
    </w:rPr>
  </w:style>
  <w:style w:type="paragraph" w:styleId="AklamaMetni">
    <w:name w:val="annotation text"/>
    <w:basedOn w:val="Normal"/>
    <w:link w:val="AklamaMetniChar"/>
    <w:uiPriority w:val="99"/>
    <w:semiHidden/>
    <w:unhideWhenUsed/>
    <w:rsid w:val="00A94EF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94EF7"/>
    <w:rPr>
      <w:sz w:val="20"/>
      <w:szCs w:val="20"/>
    </w:rPr>
  </w:style>
  <w:style w:type="paragraph" w:styleId="AklamaKonusu">
    <w:name w:val="annotation subject"/>
    <w:basedOn w:val="AklamaMetni"/>
    <w:next w:val="AklamaMetni"/>
    <w:link w:val="AklamaKonusuChar"/>
    <w:uiPriority w:val="99"/>
    <w:semiHidden/>
    <w:unhideWhenUsed/>
    <w:rsid w:val="00A94EF7"/>
    <w:rPr>
      <w:b/>
      <w:bCs/>
    </w:rPr>
  </w:style>
  <w:style w:type="character" w:customStyle="1" w:styleId="AklamaKonusuChar">
    <w:name w:val="Açıklama Konusu Char"/>
    <w:basedOn w:val="AklamaMetniChar"/>
    <w:link w:val="AklamaKonusu"/>
    <w:uiPriority w:val="99"/>
    <w:semiHidden/>
    <w:rsid w:val="00A94EF7"/>
    <w:rPr>
      <w:b/>
      <w:bCs/>
      <w:sz w:val="20"/>
      <w:szCs w:val="20"/>
    </w:rPr>
  </w:style>
  <w:style w:type="paragraph" w:styleId="BalonMetni">
    <w:name w:val="Balloon Text"/>
    <w:basedOn w:val="Normal"/>
    <w:link w:val="BalonMetniChar"/>
    <w:uiPriority w:val="99"/>
    <w:semiHidden/>
    <w:unhideWhenUsed/>
    <w:rsid w:val="00A94EF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94EF7"/>
    <w:rPr>
      <w:rFonts w:ascii="Segoe UI" w:hAnsi="Segoe UI" w:cs="Segoe UI"/>
      <w:sz w:val="18"/>
      <w:szCs w:val="18"/>
    </w:rPr>
  </w:style>
  <w:style w:type="character" w:customStyle="1" w:styleId="Balk1Char">
    <w:name w:val="Başlık 1 Char"/>
    <w:basedOn w:val="VarsaylanParagrafYazTipi"/>
    <w:link w:val="Balk1"/>
    <w:uiPriority w:val="9"/>
    <w:rsid w:val="00BF16C3"/>
    <w:rPr>
      <w:rFonts w:ascii="Times New Roman" w:hAnsi="Times New Roman" w:cs="Times New Roman"/>
      <w:b/>
      <w:sz w:val="24"/>
      <w:szCs w:val="24"/>
    </w:rPr>
  </w:style>
  <w:style w:type="character" w:customStyle="1" w:styleId="Balk2Char">
    <w:name w:val="Başlık 2 Char"/>
    <w:basedOn w:val="VarsaylanParagrafYazTipi"/>
    <w:link w:val="Balk2"/>
    <w:uiPriority w:val="9"/>
    <w:rsid w:val="00BF16C3"/>
    <w:rPr>
      <w:rFonts w:ascii="Times New Roman" w:hAnsi="Times New Roman" w:cs="Times New Roman"/>
      <w:b/>
      <w:sz w:val="24"/>
      <w:szCs w:val="24"/>
    </w:rPr>
  </w:style>
  <w:style w:type="character" w:styleId="GlBavuru">
    <w:name w:val="Intense Reference"/>
    <w:aliases w:val="Dipnot"/>
    <w:uiPriority w:val="32"/>
    <w:qFormat/>
    <w:rsid w:val="00F43524"/>
    <w:rPr>
      <w:rFonts w:ascii="Times New Roman" w:hAnsi="Times New Roman" w:cs="Times New Roman"/>
      <w:sz w:val="20"/>
      <w:szCs w:val="20"/>
    </w:rPr>
  </w:style>
  <w:style w:type="character" w:styleId="Gl">
    <w:name w:val="Strong"/>
    <w:basedOn w:val="VarsaylanParagrafYazTipi"/>
    <w:uiPriority w:val="22"/>
    <w:qFormat/>
    <w:rsid w:val="00A36EE8"/>
    <w:rPr>
      <w:b/>
      <w:bCs/>
    </w:rPr>
  </w:style>
  <w:style w:type="character" w:customStyle="1" w:styleId="Balk3Char">
    <w:name w:val="Başlık 3 Char"/>
    <w:basedOn w:val="VarsaylanParagrafYazTipi"/>
    <w:link w:val="Balk3"/>
    <w:uiPriority w:val="9"/>
    <w:semiHidden/>
    <w:rsid w:val="00B1403C"/>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sid w:val="00B1403C"/>
    <w:rPr>
      <w:rFonts w:asciiTheme="majorHAnsi" w:eastAsiaTheme="majorEastAsia" w:hAnsiTheme="majorHAnsi" w:cstheme="majorBidi"/>
      <w:i/>
      <w:iCs/>
      <w:color w:val="2E74B5" w:themeColor="accent1" w:themeShade="BF"/>
      <w:sz w:val="24"/>
    </w:rPr>
  </w:style>
  <w:style w:type="paragraph" w:styleId="NormalWeb">
    <w:name w:val="Normal (Web)"/>
    <w:basedOn w:val="Normal"/>
    <w:uiPriority w:val="99"/>
    <w:semiHidden/>
    <w:unhideWhenUsed/>
    <w:rsid w:val="00B1403C"/>
    <w:pPr>
      <w:spacing w:before="100" w:beforeAutospacing="1" w:after="100" w:afterAutospacing="1" w:line="240" w:lineRule="auto"/>
    </w:pPr>
    <w:rPr>
      <w:rFonts w:eastAsia="Times New Roman" w:cs="Times New Roman"/>
      <w:szCs w:val="24"/>
      <w:lang w:eastAsia="tr-TR"/>
    </w:rPr>
  </w:style>
  <w:style w:type="paragraph" w:styleId="Dzeltme">
    <w:name w:val="Revision"/>
    <w:hidden/>
    <w:uiPriority w:val="99"/>
    <w:semiHidden/>
    <w:rsid w:val="00310C2E"/>
    <w:pPr>
      <w:spacing w:after="0" w:line="240" w:lineRule="auto"/>
    </w:pPr>
    <w:rPr>
      <w:rFonts w:ascii="Times New Roman" w:hAnsi="Times New Roman"/>
      <w:sz w:val="24"/>
    </w:rPr>
  </w:style>
  <w:style w:type="paragraph" w:styleId="AralkYok">
    <w:name w:val="No Spacing"/>
    <w:uiPriority w:val="1"/>
    <w:qFormat/>
    <w:rsid w:val="006034C7"/>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4795">
      <w:bodyDiv w:val="1"/>
      <w:marLeft w:val="0"/>
      <w:marRight w:val="0"/>
      <w:marTop w:val="0"/>
      <w:marBottom w:val="0"/>
      <w:divBdr>
        <w:top w:val="none" w:sz="0" w:space="0" w:color="auto"/>
        <w:left w:val="none" w:sz="0" w:space="0" w:color="auto"/>
        <w:bottom w:val="none" w:sz="0" w:space="0" w:color="auto"/>
        <w:right w:val="none" w:sz="0" w:space="0" w:color="auto"/>
      </w:divBdr>
      <w:divsChild>
        <w:div w:id="295185788">
          <w:marLeft w:val="0"/>
          <w:marRight w:val="0"/>
          <w:marTop w:val="0"/>
          <w:marBottom w:val="0"/>
          <w:divBdr>
            <w:top w:val="none" w:sz="0" w:space="0" w:color="auto"/>
            <w:left w:val="none" w:sz="0" w:space="0" w:color="auto"/>
            <w:bottom w:val="none" w:sz="0" w:space="0" w:color="auto"/>
            <w:right w:val="none" w:sz="0" w:space="0" w:color="auto"/>
          </w:divBdr>
          <w:divsChild>
            <w:div w:id="76850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984081">
      <w:bodyDiv w:val="1"/>
      <w:marLeft w:val="0"/>
      <w:marRight w:val="0"/>
      <w:marTop w:val="0"/>
      <w:marBottom w:val="0"/>
      <w:divBdr>
        <w:top w:val="none" w:sz="0" w:space="0" w:color="auto"/>
        <w:left w:val="none" w:sz="0" w:space="0" w:color="auto"/>
        <w:bottom w:val="none" w:sz="0" w:space="0" w:color="auto"/>
        <w:right w:val="none" w:sz="0" w:space="0" w:color="auto"/>
      </w:divBdr>
    </w:div>
    <w:div w:id="773400521">
      <w:bodyDiv w:val="1"/>
      <w:marLeft w:val="0"/>
      <w:marRight w:val="0"/>
      <w:marTop w:val="0"/>
      <w:marBottom w:val="0"/>
      <w:divBdr>
        <w:top w:val="none" w:sz="0" w:space="0" w:color="auto"/>
        <w:left w:val="none" w:sz="0" w:space="0" w:color="auto"/>
        <w:bottom w:val="none" w:sz="0" w:space="0" w:color="auto"/>
        <w:right w:val="none" w:sz="0" w:space="0" w:color="auto"/>
      </w:divBdr>
    </w:div>
    <w:div w:id="861476371">
      <w:bodyDiv w:val="1"/>
      <w:marLeft w:val="0"/>
      <w:marRight w:val="0"/>
      <w:marTop w:val="0"/>
      <w:marBottom w:val="0"/>
      <w:divBdr>
        <w:top w:val="none" w:sz="0" w:space="0" w:color="auto"/>
        <w:left w:val="none" w:sz="0" w:space="0" w:color="auto"/>
        <w:bottom w:val="none" w:sz="0" w:space="0" w:color="auto"/>
        <w:right w:val="none" w:sz="0" w:space="0" w:color="auto"/>
      </w:divBdr>
      <w:divsChild>
        <w:div w:id="71852430">
          <w:marLeft w:val="0"/>
          <w:marRight w:val="0"/>
          <w:marTop w:val="0"/>
          <w:marBottom w:val="0"/>
          <w:divBdr>
            <w:top w:val="none" w:sz="0" w:space="0" w:color="auto"/>
            <w:left w:val="none" w:sz="0" w:space="0" w:color="auto"/>
            <w:bottom w:val="none" w:sz="0" w:space="0" w:color="auto"/>
            <w:right w:val="none" w:sz="0" w:space="0" w:color="auto"/>
          </w:divBdr>
          <w:divsChild>
            <w:div w:id="21879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1015">
      <w:bodyDiv w:val="1"/>
      <w:marLeft w:val="0"/>
      <w:marRight w:val="0"/>
      <w:marTop w:val="0"/>
      <w:marBottom w:val="0"/>
      <w:divBdr>
        <w:top w:val="none" w:sz="0" w:space="0" w:color="auto"/>
        <w:left w:val="none" w:sz="0" w:space="0" w:color="auto"/>
        <w:bottom w:val="none" w:sz="0" w:space="0" w:color="auto"/>
        <w:right w:val="none" w:sz="0" w:space="0" w:color="auto"/>
      </w:divBdr>
    </w:div>
    <w:div w:id="207994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475</Words>
  <Characters>2708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 BAL</dc:creator>
  <cp:keywords/>
  <dc:description/>
  <cp:lastModifiedBy>Tülin KALKAN</cp:lastModifiedBy>
  <cp:revision>4</cp:revision>
  <dcterms:created xsi:type="dcterms:W3CDTF">2026-03-09T07:14:00Z</dcterms:created>
  <dcterms:modified xsi:type="dcterms:W3CDTF">2026-03-09T07:32:00Z</dcterms:modified>
</cp:coreProperties>
</file>